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E10A2" w14:textId="46A0B80F" w:rsidR="00ED27FC" w:rsidRPr="00683F12" w:rsidRDefault="006E4203" w:rsidP="006E4203">
      <w:pPr>
        <w:pStyle w:val="Body"/>
        <w:snapToGrid w:val="0"/>
        <w:spacing w:after="40" w:line="288" w:lineRule="auto"/>
        <w:jc w:val="center"/>
        <w:rPr>
          <w:rFonts w:ascii="Calibri" w:hAnsi="Calibri" w:cs="Calibri"/>
          <w:b/>
          <w:bCs/>
          <w:sz w:val="32"/>
          <w:szCs w:val="24"/>
        </w:rPr>
      </w:pPr>
      <w:r w:rsidRPr="00683F12">
        <w:rPr>
          <w:rFonts w:ascii="Calibri" w:hAnsi="Calibri" w:cs="Calibri"/>
          <w:b/>
          <w:bCs/>
          <w:sz w:val="32"/>
          <w:szCs w:val="24"/>
        </w:rPr>
        <w:t>TOCFL Home Edition</w:t>
      </w:r>
      <w:r w:rsidR="004E4BA8" w:rsidRPr="00683F12">
        <w:rPr>
          <w:rFonts w:ascii="Calibri" w:hAnsi="Calibri" w:cs="Calibri"/>
          <w:b/>
          <w:bCs/>
          <w:sz w:val="32"/>
          <w:szCs w:val="24"/>
        </w:rPr>
        <w:t xml:space="preserve"> — Application Procedure Guidelines</w:t>
      </w:r>
    </w:p>
    <w:p w14:paraId="1200FC15" w14:textId="014F479E" w:rsidR="00ED27FC" w:rsidRPr="00683F12" w:rsidRDefault="004E4BA8" w:rsidP="006E4203">
      <w:pPr>
        <w:pStyle w:val="Body"/>
        <w:snapToGrid w:val="0"/>
        <w:spacing w:beforeLines="50" w:before="120" w:line="288" w:lineRule="auto"/>
        <w:jc w:val="right"/>
        <w:rPr>
          <w:rFonts w:ascii="Calibri" w:hAnsi="Calibri" w:cs="Calibri"/>
          <w:sz w:val="20"/>
          <w:szCs w:val="24"/>
        </w:rPr>
      </w:pPr>
      <w:r w:rsidRPr="00683F12">
        <w:rPr>
          <w:rFonts w:ascii="Calibri" w:hAnsi="Calibri" w:cs="Calibri"/>
          <w:sz w:val="20"/>
          <w:szCs w:val="24"/>
        </w:rPr>
        <w:t>Steering Committ</w:t>
      </w:r>
      <w:r w:rsidR="004D5D41">
        <w:rPr>
          <w:rFonts w:ascii="Calibri" w:hAnsi="Calibri" w:cs="Calibri"/>
          <w:sz w:val="20"/>
          <w:szCs w:val="24"/>
        </w:rPr>
        <w:t>ee for the Test of Proficiency-</w:t>
      </w:r>
      <w:bookmarkStart w:id="0" w:name="_GoBack"/>
      <w:bookmarkEnd w:id="0"/>
      <w:r w:rsidRPr="00683F12">
        <w:rPr>
          <w:rFonts w:ascii="Calibri" w:hAnsi="Calibri" w:cs="Calibri"/>
          <w:sz w:val="20"/>
          <w:szCs w:val="24"/>
        </w:rPr>
        <w:t>Huayu</w:t>
      </w:r>
    </w:p>
    <w:p w14:paraId="4AD37451" w14:textId="77777777" w:rsidR="00ED27FC" w:rsidRPr="00683F12" w:rsidRDefault="004E4BA8" w:rsidP="006E4203">
      <w:pPr>
        <w:pStyle w:val="Body"/>
        <w:snapToGrid w:val="0"/>
        <w:spacing w:beforeLines="50" w:before="120" w:line="288" w:lineRule="auto"/>
        <w:jc w:val="right"/>
        <w:rPr>
          <w:rFonts w:ascii="Calibri" w:hAnsi="Calibri" w:cs="Calibri"/>
          <w:sz w:val="20"/>
          <w:szCs w:val="24"/>
        </w:rPr>
      </w:pPr>
      <w:r w:rsidRPr="00683F12">
        <w:rPr>
          <w:rFonts w:ascii="Calibri" w:hAnsi="Calibri" w:cs="Calibri"/>
          <w:sz w:val="20"/>
          <w:szCs w:val="24"/>
        </w:rPr>
        <w:t>12/01/2020</w:t>
      </w:r>
    </w:p>
    <w:p w14:paraId="0F6ED5E2" w14:textId="30A897F2" w:rsidR="00ED27FC" w:rsidRPr="00683F12" w:rsidRDefault="004E4BA8" w:rsidP="0099537C">
      <w:pPr>
        <w:pStyle w:val="Body"/>
        <w:snapToGrid w:val="0"/>
        <w:spacing w:beforeLines="100" w:before="240" w:after="40" w:line="288" w:lineRule="auto"/>
        <w:rPr>
          <w:rFonts w:ascii="Calibri" w:hAnsi="Calibri" w:cs="Calibri"/>
          <w:b/>
          <w:bCs/>
          <w:sz w:val="28"/>
          <w:szCs w:val="24"/>
        </w:rPr>
      </w:pPr>
      <w:r w:rsidRPr="00683F12">
        <w:rPr>
          <w:rFonts w:ascii="Calibri" w:hAnsi="Calibri" w:cs="Calibri"/>
          <w:b/>
          <w:bCs/>
          <w:sz w:val="28"/>
          <w:szCs w:val="24"/>
        </w:rPr>
        <w:t xml:space="preserve">I. About </w:t>
      </w:r>
      <w:r w:rsidR="006E4203" w:rsidRPr="00683F12">
        <w:rPr>
          <w:rFonts w:ascii="Calibri" w:hAnsi="Calibri" w:cs="Calibri"/>
          <w:b/>
          <w:bCs/>
          <w:sz w:val="28"/>
          <w:szCs w:val="24"/>
        </w:rPr>
        <w:t>TOCFL Home Edition</w:t>
      </w:r>
    </w:p>
    <w:p w14:paraId="2A0FE64A" w14:textId="61D18D31" w:rsidR="00ED27FC" w:rsidRPr="00683F12" w:rsidRDefault="0099537C" w:rsidP="006E4203">
      <w:pPr>
        <w:pStyle w:val="Body"/>
        <w:snapToGrid w:val="0"/>
        <w:spacing w:after="40" w:line="288" w:lineRule="auto"/>
        <w:rPr>
          <w:rFonts w:ascii="Calibri" w:hAnsi="Calibri" w:cs="Calibri"/>
          <w:sz w:val="24"/>
          <w:szCs w:val="24"/>
        </w:rPr>
      </w:pPr>
      <w:r>
        <w:rPr>
          <w:rFonts w:asciiTheme="minorEastAsia" w:eastAsiaTheme="minorEastAsia" w:hAnsiTheme="minorEastAsia" w:cs="Calibri" w:hint="eastAsia"/>
          <w:sz w:val="24"/>
          <w:szCs w:val="24"/>
        </w:rPr>
        <w:t xml:space="preserve">    </w:t>
      </w:r>
      <w:r w:rsidR="004E4BA8" w:rsidRPr="00683F12">
        <w:rPr>
          <w:rFonts w:ascii="Calibri" w:hAnsi="Calibri" w:cs="Calibri"/>
          <w:sz w:val="24"/>
          <w:szCs w:val="24"/>
        </w:rPr>
        <w:t xml:space="preserve">The </w:t>
      </w:r>
      <w:r w:rsidR="006E4203" w:rsidRPr="00683F12">
        <w:rPr>
          <w:rFonts w:ascii="Calibri" w:hAnsi="Calibri" w:cs="Calibri"/>
          <w:sz w:val="24"/>
          <w:szCs w:val="24"/>
        </w:rPr>
        <w:t>online</w:t>
      </w:r>
      <w:r w:rsidR="004E4BA8" w:rsidRPr="00683F12">
        <w:rPr>
          <w:rFonts w:ascii="Calibri" w:hAnsi="Calibri" w:cs="Calibri"/>
          <w:sz w:val="24"/>
          <w:szCs w:val="24"/>
        </w:rPr>
        <w:t xml:space="preserve"> procedure has been specially drawn up in order to meet the demands of overseas test takers. Using cloud-based testing, tests will be implemented using remote </w:t>
      </w:r>
      <w:r w:rsidR="009868F0">
        <w:rPr>
          <w:rFonts w:ascii="Calibri" w:hAnsi="Calibri" w:cs="Calibri"/>
          <w:sz w:val="24"/>
          <w:szCs w:val="24"/>
        </w:rPr>
        <w:t>monitoring</w:t>
      </w:r>
      <w:r w:rsidR="009868F0" w:rsidRPr="00683F12">
        <w:rPr>
          <w:rFonts w:ascii="Calibri" w:hAnsi="Calibri" w:cs="Calibri"/>
          <w:sz w:val="24"/>
          <w:szCs w:val="24"/>
        </w:rPr>
        <w:t xml:space="preserve"> </w:t>
      </w:r>
      <w:r w:rsidR="004E4BA8" w:rsidRPr="00683F12">
        <w:rPr>
          <w:rFonts w:ascii="Calibri" w:hAnsi="Calibri" w:cs="Calibri"/>
          <w:sz w:val="24"/>
          <w:szCs w:val="24"/>
        </w:rPr>
        <w:t>methods. Test takers must comply with the full authority of all test regulations. If there are any violations, achieved results will be invalidated, and test fees will not be refunded.</w:t>
      </w:r>
    </w:p>
    <w:p w14:paraId="5DC17102" w14:textId="77777777" w:rsidR="00ED27FC" w:rsidRPr="00683F12" w:rsidRDefault="004E4BA8" w:rsidP="0099537C">
      <w:pPr>
        <w:pStyle w:val="Body0"/>
        <w:snapToGrid w:val="0"/>
        <w:spacing w:beforeLines="100" w:before="240" w:after="40" w:line="288" w:lineRule="auto"/>
        <w:rPr>
          <w:rFonts w:ascii="Calibri" w:hAnsi="Calibri" w:cs="Calibri"/>
          <w:b/>
          <w:bCs/>
          <w:sz w:val="28"/>
        </w:rPr>
      </w:pPr>
      <w:r w:rsidRPr="00683F12">
        <w:rPr>
          <w:rFonts w:ascii="Calibri" w:hAnsi="Calibri" w:cs="Calibri"/>
          <w:b/>
          <w:bCs/>
          <w:sz w:val="28"/>
        </w:rPr>
        <w:t>II. Available Locations</w:t>
      </w:r>
    </w:p>
    <w:p w14:paraId="6119373C" w14:textId="672E4362" w:rsidR="00ED27FC" w:rsidRPr="00683F12" w:rsidRDefault="004E4BA8" w:rsidP="0099537C">
      <w:pPr>
        <w:pStyle w:val="Body"/>
        <w:snapToGrid w:val="0"/>
        <w:spacing w:after="40" w:line="288" w:lineRule="auto"/>
        <w:ind w:leftChars="100" w:left="600" w:hangingChars="150" w:hanging="360"/>
        <w:rPr>
          <w:rFonts w:ascii="Calibri" w:hAnsi="Calibri" w:cs="Calibri"/>
          <w:sz w:val="24"/>
          <w:szCs w:val="24"/>
        </w:rPr>
      </w:pPr>
      <w:r w:rsidRPr="00683F12">
        <w:rPr>
          <w:rFonts w:ascii="Calibri" w:hAnsi="Calibri" w:cs="Calibri"/>
          <w:sz w:val="24"/>
          <w:szCs w:val="24"/>
        </w:rPr>
        <w:t xml:space="preserve">A) </w:t>
      </w:r>
      <w:r w:rsidR="0099537C">
        <w:rPr>
          <w:rFonts w:asciiTheme="minorEastAsia" w:eastAsiaTheme="minorEastAsia" w:hAnsiTheme="minorEastAsia" w:cs="Calibri" w:hint="eastAsia"/>
          <w:sz w:val="24"/>
          <w:szCs w:val="24"/>
        </w:rPr>
        <w:t xml:space="preserve"> </w:t>
      </w:r>
      <w:r w:rsidRPr="00683F12">
        <w:rPr>
          <w:rFonts w:ascii="Calibri" w:hAnsi="Calibri" w:cs="Calibri"/>
          <w:sz w:val="24"/>
          <w:szCs w:val="24"/>
        </w:rPr>
        <w:t xml:space="preserve">Locations with established testing centers: Due to the impact of COVID-19, test takers may apply </w:t>
      </w:r>
      <w:r w:rsidR="00AA06FC">
        <w:rPr>
          <w:rFonts w:ascii="Calibri" w:hAnsi="Calibri" w:cs="Calibri"/>
          <w:sz w:val="24"/>
          <w:szCs w:val="24"/>
        </w:rPr>
        <w:t>to take</w:t>
      </w:r>
      <w:r w:rsidR="00AA06FC" w:rsidRPr="00683F12">
        <w:rPr>
          <w:rFonts w:ascii="Calibri" w:hAnsi="Calibri" w:cs="Calibri"/>
          <w:sz w:val="24"/>
          <w:szCs w:val="24"/>
        </w:rPr>
        <w:t xml:space="preserve"> </w:t>
      </w:r>
      <w:r w:rsidR="00B4011A">
        <w:rPr>
          <w:rFonts w:ascii="Calibri" w:hAnsi="Calibri" w:cs="Calibri"/>
          <w:sz w:val="24"/>
          <w:szCs w:val="24"/>
        </w:rPr>
        <w:t xml:space="preserve">TOCFL </w:t>
      </w:r>
      <w:r w:rsidRPr="00683F12">
        <w:rPr>
          <w:rFonts w:ascii="Calibri" w:hAnsi="Calibri" w:cs="Calibri"/>
          <w:sz w:val="24"/>
          <w:szCs w:val="24"/>
        </w:rPr>
        <w:t xml:space="preserve">Home </w:t>
      </w:r>
      <w:r w:rsidR="00B4011A">
        <w:rPr>
          <w:rFonts w:ascii="Calibri" w:hAnsi="Calibri" w:cs="Calibri"/>
          <w:sz w:val="24"/>
          <w:szCs w:val="24"/>
        </w:rPr>
        <w:t>Edition</w:t>
      </w:r>
      <w:r w:rsidR="00181209">
        <w:rPr>
          <w:rFonts w:asciiTheme="minorEastAsia" w:eastAsiaTheme="minorEastAsia" w:hAnsiTheme="minorEastAsia" w:cs="Calibri" w:hint="eastAsia"/>
          <w:sz w:val="24"/>
          <w:szCs w:val="24"/>
        </w:rPr>
        <w:t xml:space="preserve"> </w:t>
      </w:r>
      <w:r w:rsidRPr="00683F12">
        <w:rPr>
          <w:rFonts w:ascii="Calibri" w:hAnsi="Calibri" w:cs="Calibri"/>
          <w:sz w:val="24"/>
          <w:szCs w:val="24"/>
        </w:rPr>
        <w:t xml:space="preserve">if their local testing center has not scheduled </w:t>
      </w:r>
      <w:r w:rsidR="00EC26F2">
        <w:rPr>
          <w:rFonts w:ascii="Calibri" w:hAnsi="Calibri" w:cs="Calibri"/>
          <w:sz w:val="24"/>
          <w:szCs w:val="24"/>
        </w:rPr>
        <w:t>any</w:t>
      </w:r>
      <w:r w:rsidR="004A6809">
        <w:rPr>
          <w:rFonts w:ascii="Calibri" w:hAnsi="Calibri" w:cs="Calibri"/>
          <w:sz w:val="24"/>
          <w:szCs w:val="24"/>
        </w:rPr>
        <w:t xml:space="preserve"> </w:t>
      </w:r>
      <w:r w:rsidRPr="00683F12">
        <w:rPr>
          <w:rFonts w:ascii="Calibri" w:hAnsi="Calibri" w:cs="Calibri"/>
          <w:sz w:val="24"/>
          <w:szCs w:val="24"/>
        </w:rPr>
        <w:t xml:space="preserve">formal tests </w:t>
      </w:r>
      <w:r w:rsidR="00EC26F2">
        <w:rPr>
          <w:rFonts w:ascii="Calibri" w:hAnsi="Calibri" w:cs="Calibri"/>
          <w:sz w:val="24"/>
          <w:szCs w:val="24"/>
        </w:rPr>
        <w:t xml:space="preserve">either </w:t>
      </w:r>
      <w:r w:rsidRPr="00683F12">
        <w:rPr>
          <w:rFonts w:ascii="Calibri" w:hAnsi="Calibri" w:cs="Calibri"/>
          <w:sz w:val="24"/>
          <w:szCs w:val="24"/>
        </w:rPr>
        <w:t xml:space="preserve">two months before </w:t>
      </w:r>
      <w:r w:rsidR="00EC26F2">
        <w:rPr>
          <w:rFonts w:ascii="Calibri" w:hAnsi="Calibri" w:cs="Calibri"/>
          <w:sz w:val="24"/>
          <w:szCs w:val="24"/>
        </w:rPr>
        <w:t>or</w:t>
      </w:r>
      <w:r w:rsidR="00181209">
        <w:rPr>
          <w:rFonts w:asciiTheme="minorEastAsia" w:eastAsiaTheme="minorEastAsia" w:hAnsiTheme="minorEastAsia" w:cs="Calibri" w:hint="eastAsia"/>
          <w:sz w:val="24"/>
          <w:szCs w:val="24"/>
        </w:rPr>
        <w:t xml:space="preserve"> </w:t>
      </w:r>
      <w:r w:rsidRPr="00683F12">
        <w:rPr>
          <w:rFonts w:ascii="Calibri" w:hAnsi="Calibri" w:cs="Calibri"/>
          <w:sz w:val="24"/>
          <w:szCs w:val="24"/>
        </w:rPr>
        <w:t>after the time of application.</w:t>
      </w:r>
    </w:p>
    <w:p w14:paraId="1F68ED03" w14:textId="6DEC3E54" w:rsidR="00ED27FC" w:rsidRPr="00683F12" w:rsidRDefault="004E4BA8" w:rsidP="0099537C">
      <w:pPr>
        <w:pStyle w:val="Body"/>
        <w:snapToGrid w:val="0"/>
        <w:spacing w:after="40" w:line="288" w:lineRule="auto"/>
        <w:ind w:leftChars="100" w:left="600" w:hangingChars="150" w:hanging="360"/>
        <w:rPr>
          <w:rFonts w:ascii="Calibri" w:hAnsi="Calibri" w:cs="Calibri"/>
          <w:sz w:val="24"/>
          <w:szCs w:val="24"/>
        </w:rPr>
      </w:pPr>
      <w:r w:rsidRPr="00683F12">
        <w:rPr>
          <w:rFonts w:ascii="Calibri" w:hAnsi="Calibri" w:cs="Calibri"/>
          <w:sz w:val="24"/>
          <w:szCs w:val="24"/>
        </w:rPr>
        <w:t>B)</w:t>
      </w:r>
      <w:r w:rsidR="0099537C">
        <w:rPr>
          <w:rFonts w:asciiTheme="minorEastAsia" w:eastAsiaTheme="minorEastAsia" w:hAnsiTheme="minorEastAsia" w:cs="Calibri" w:hint="eastAsia"/>
          <w:sz w:val="24"/>
          <w:szCs w:val="24"/>
        </w:rPr>
        <w:t xml:space="preserve"> </w:t>
      </w:r>
      <w:r w:rsidRPr="00683F12">
        <w:rPr>
          <w:rFonts w:ascii="Calibri" w:hAnsi="Calibri" w:cs="Calibri"/>
          <w:sz w:val="24"/>
          <w:szCs w:val="24"/>
        </w:rPr>
        <w:t xml:space="preserve"> Locations without established testing centers, and regions where tests have not previously been administered.</w:t>
      </w:r>
    </w:p>
    <w:p w14:paraId="5A12DF5E" w14:textId="77777777" w:rsidR="00ED27FC" w:rsidRPr="00683F12" w:rsidRDefault="004E4BA8" w:rsidP="0099537C">
      <w:pPr>
        <w:pStyle w:val="Body0"/>
        <w:snapToGrid w:val="0"/>
        <w:spacing w:beforeLines="100" w:before="240" w:after="40" w:line="288" w:lineRule="auto"/>
        <w:rPr>
          <w:rFonts w:ascii="Calibri" w:hAnsi="Calibri" w:cs="Calibri"/>
          <w:b/>
          <w:bCs/>
          <w:sz w:val="28"/>
        </w:rPr>
      </w:pPr>
      <w:r w:rsidRPr="00683F12">
        <w:rPr>
          <w:rFonts w:ascii="Calibri" w:hAnsi="Calibri" w:cs="Calibri"/>
          <w:b/>
          <w:bCs/>
          <w:sz w:val="28"/>
        </w:rPr>
        <w:t>III. Available Test Levels</w:t>
      </w:r>
    </w:p>
    <w:p w14:paraId="7CAFFCA8" w14:textId="7BD72B6A" w:rsidR="00ED27FC" w:rsidRDefault="0099537C" w:rsidP="006E4203">
      <w:pPr>
        <w:pStyle w:val="Body"/>
        <w:snapToGrid w:val="0"/>
        <w:spacing w:after="40" w:line="288" w:lineRule="auto"/>
        <w:rPr>
          <w:rFonts w:ascii="Calibri" w:eastAsiaTheme="minorEastAsia" w:hAnsi="Calibri" w:cs="Calibri"/>
          <w:sz w:val="24"/>
          <w:szCs w:val="24"/>
        </w:rPr>
      </w:pPr>
      <w:r>
        <w:rPr>
          <w:rFonts w:asciiTheme="minorEastAsia" w:eastAsiaTheme="minorEastAsia" w:hAnsiTheme="minorEastAsia" w:cs="Calibri" w:hint="eastAsia"/>
          <w:sz w:val="24"/>
          <w:szCs w:val="24"/>
        </w:rPr>
        <w:t xml:space="preserve">    </w:t>
      </w:r>
      <w:r w:rsidR="004E4BA8" w:rsidRPr="00683F12">
        <w:rPr>
          <w:rFonts w:ascii="Calibri" w:hAnsi="Calibri" w:cs="Calibri"/>
          <w:sz w:val="24"/>
          <w:szCs w:val="24"/>
        </w:rPr>
        <w:t>Only Band A</w:t>
      </w:r>
      <w:r w:rsidR="00181209">
        <w:rPr>
          <w:rFonts w:asciiTheme="minorEastAsia" w:eastAsiaTheme="minorEastAsia" w:hAnsiTheme="minorEastAsia" w:cs="Calibri" w:hint="eastAsia"/>
          <w:sz w:val="24"/>
          <w:szCs w:val="24"/>
        </w:rPr>
        <w:t xml:space="preserve"> </w:t>
      </w:r>
      <w:r w:rsidR="004E4BA8" w:rsidRPr="00683F12">
        <w:rPr>
          <w:rFonts w:ascii="Calibri" w:hAnsi="Calibri" w:cs="Calibri"/>
          <w:sz w:val="24"/>
          <w:szCs w:val="24"/>
        </w:rPr>
        <w:t>and</w:t>
      </w:r>
      <w:r w:rsidR="00C25A3A">
        <w:rPr>
          <w:rFonts w:ascii="Calibri" w:hAnsi="Calibri" w:cs="Calibri"/>
          <w:sz w:val="24"/>
          <w:szCs w:val="24"/>
        </w:rPr>
        <w:t xml:space="preserve"> </w:t>
      </w:r>
      <w:r w:rsidR="004E4BA8" w:rsidRPr="00683F12">
        <w:rPr>
          <w:rFonts w:ascii="Calibri" w:hAnsi="Calibri" w:cs="Calibri"/>
          <w:sz w:val="24"/>
          <w:szCs w:val="24"/>
        </w:rPr>
        <w:t>Band B</w:t>
      </w:r>
      <w:r w:rsidR="00C25A3A">
        <w:rPr>
          <w:rFonts w:ascii="Calibri" w:hAnsi="Calibri" w:cs="Calibri"/>
          <w:sz w:val="24"/>
          <w:szCs w:val="24"/>
        </w:rPr>
        <w:t xml:space="preserve"> </w:t>
      </w:r>
      <w:r w:rsidR="00341AA2">
        <w:rPr>
          <w:rFonts w:ascii="Calibri" w:hAnsi="Calibri" w:cs="Calibri"/>
          <w:sz w:val="24"/>
          <w:szCs w:val="24"/>
        </w:rPr>
        <w:t xml:space="preserve">segments of the TOCFL tests </w:t>
      </w:r>
      <w:r w:rsidR="004E4BA8" w:rsidRPr="00683F12">
        <w:rPr>
          <w:rFonts w:ascii="Calibri" w:hAnsi="Calibri" w:cs="Calibri"/>
          <w:sz w:val="24"/>
          <w:szCs w:val="24"/>
        </w:rPr>
        <w:t>are available.</w:t>
      </w:r>
    </w:p>
    <w:p w14:paraId="067CA8FA" w14:textId="77777777" w:rsidR="00ED27FC" w:rsidRPr="00683F12" w:rsidRDefault="004E4BA8" w:rsidP="0099537C">
      <w:pPr>
        <w:pStyle w:val="Body0"/>
        <w:snapToGrid w:val="0"/>
        <w:spacing w:beforeLines="100" w:before="240" w:after="40" w:line="288" w:lineRule="auto"/>
        <w:rPr>
          <w:rFonts w:ascii="Calibri" w:hAnsi="Calibri" w:cs="Calibri"/>
          <w:b/>
          <w:bCs/>
          <w:sz w:val="28"/>
        </w:rPr>
      </w:pPr>
      <w:r w:rsidRPr="00683F12">
        <w:rPr>
          <w:rFonts w:ascii="Calibri" w:hAnsi="Calibri" w:cs="Calibri"/>
          <w:b/>
          <w:bCs/>
          <w:sz w:val="28"/>
        </w:rPr>
        <w:t>IV. Test Fees</w:t>
      </w:r>
    </w:p>
    <w:p w14:paraId="776B40AE" w14:textId="54D41B43" w:rsidR="00ED27FC" w:rsidRPr="00683F12" w:rsidRDefault="00977BDD" w:rsidP="006E4203">
      <w:pPr>
        <w:pStyle w:val="Body"/>
        <w:snapToGrid w:val="0"/>
        <w:spacing w:after="40" w:line="288" w:lineRule="auto"/>
        <w:rPr>
          <w:rFonts w:ascii="Calibri" w:hAnsi="Calibri" w:cs="Calibri"/>
          <w:sz w:val="24"/>
          <w:szCs w:val="24"/>
        </w:rPr>
      </w:pPr>
      <w:r>
        <w:rPr>
          <w:rFonts w:asciiTheme="minorEastAsia" w:eastAsiaTheme="minorEastAsia" w:hAnsiTheme="minorEastAsia" w:cs="Calibri" w:hint="eastAsia"/>
          <w:sz w:val="24"/>
          <w:szCs w:val="24"/>
        </w:rPr>
        <w:t xml:space="preserve">    </w:t>
      </w:r>
      <w:r w:rsidR="004E4BA8" w:rsidRPr="00683F12">
        <w:rPr>
          <w:rFonts w:ascii="Calibri" w:hAnsi="Calibri" w:cs="Calibri"/>
          <w:sz w:val="24"/>
          <w:szCs w:val="24"/>
        </w:rPr>
        <w:t xml:space="preserve">Test fees are set at </w:t>
      </w:r>
      <w:r w:rsidR="00F83C2B">
        <w:rPr>
          <w:rFonts w:ascii="Calibri" w:hAnsi="Calibri" w:cs="Calibri"/>
          <w:sz w:val="24"/>
          <w:szCs w:val="24"/>
        </w:rPr>
        <w:t>NT</w:t>
      </w:r>
      <w:r w:rsidR="004E4BA8" w:rsidRPr="00683F12">
        <w:rPr>
          <w:rFonts w:ascii="Calibri" w:hAnsi="Calibri" w:cs="Calibri"/>
          <w:sz w:val="24"/>
          <w:szCs w:val="24"/>
        </w:rPr>
        <w:t>$3,000 as the universal rate across all regions. Test takers are responsible for paying any international bank transfer bank handling fees.</w:t>
      </w:r>
    </w:p>
    <w:p w14:paraId="74A491B3" w14:textId="77777777" w:rsidR="00ED27FC" w:rsidRPr="00683F12" w:rsidRDefault="004E4BA8" w:rsidP="0099537C">
      <w:pPr>
        <w:pStyle w:val="Body0"/>
        <w:snapToGrid w:val="0"/>
        <w:spacing w:beforeLines="100" w:before="240" w:after="40" w:line="288" w:lineRule="auto"/>
        <w:rPr>
          <w:rFonts w:ascii="Calibri" w:hAnsi="Calibri" w:cs="Calibri"/>
          <w:b/>
          <w:bCs/>
          <w:sz w:val="28"/>
        </w:rPr>
      </w:pPr>
      <w:r w:rsidRPr="00683F12">
        <w:rPr>
          <w:rFonts w:ascii="Calibri" w:hAnsi="Calibri" w:cs="Calibri"/>
          <w:b/>
          <w:bCs/>
          <w:sz w:val="28"/>
        </w:rPr>
        <w:t>V. Test Format</w:t>
      </w:r>
    </w:p>
    <w:p w14:paraId="68767DC1" w14:textId="20696A60" w:rsidR="00ED27FC" w:rsidRPr="00683F12" w:rsidRDefault="00C50F41" w:rsidP="006E4203">
      <w:pPr>
        <w:pStyle w:val="Body"/>
        <w:snapToGrid w:val="0"/>
        <w:spacing w:after="40" w:line="288" w:lineRule="auto"/>
        <w:rPr>
          <w:rFonts w:ascii="Calibri" w:hAnsi="Calibri" w:cs="Calibri"/>
          <w:sz w:val="24"/>
          <w:szCs w:val="24"/>
        </w:rPr>
      </w:pPr>
      <w:r>
        <w:rPr>
          <w:rFonts w:asciiTheme="minorEastAsia" w:eastAsiaTheme="minorEastAsia" w:hAnsiTheme="minorEastAsia" w:cs="Calibri" w:hint="eastAsia"/>
          <w:sz w:val="24"/>
          <w:szCs w:val="24"/>
        </w:rPr>
        <w:t xml:space="preserve">    </w:t>
      </w:r>
      <w:r w:rsidR="004E4BA8" w:rsidRPr="00683F12">
        <w:rPr>
          <w:rFonts w:ascii="Calibri" w:hAnsi="Calibri" w:cs="Calibri"/>
          <w:sz w:val="24"/>
          <w:szCs w:val="24"/>
        </w:rPr>
        <w:t>Using computerized testing, the test will be conducted by means of online proctors’ supervision.</w:t>
      </w:r>
    </w:p>
    <w:p w14:paraId="7381E38B" w14:textId="77777777" w:rsidR="00ED27FC" w:rsidRPr="00683F12" w:rsidRDefault="004E4BA8" w:rsidP="0099537C">
      <w:pPr>
        <w:pStyle w:val="Body0"/>
        <w:snapToGrid w:val="0"/>
        <w:spacing w:beforeLines="100" w:before="240" w:after="40" w:line="288" w:lineRule="auto"/>
        <w:rPr>
          <w:rFonts w:ascii="Calibri" w:hAnsi="Calibri" w:cs="Calibri"/>
          <w:b/>
          <w:bCs/>
          <w:sz w:val="28"/>
        </w:rPr>
      </w:pPr>
      <w:r w:rsidRPr="00683F12">
        <w:rPr>
          <w:rFonts w:ascii="Calibri" w:hAnsi="Calibri" w:cs="Calibri"/>
          <w:b/>
          <w:bCs/>
          <w:sz w:val="28"/>
        </w:rPr>
        <w:t>VI. Test Times</w:t>
      </w:r>
    </w:p>
    <w:p w14:paraId="590351D7" w14:textId="7EA4FCC0" w:rsidR="00ED27FC" w:rsidRPr="007661C4" w:rsidRDefault="00C50F41" w:rsidP="006E4203">
      <w:pPr>
        <w:pStyle w:val="Body"/>
        <w:snapToGrid w:val="0"/>
        <w:spacing w:after="40" w:line="288" w:lineRule="auto"/>
        <w:rPr>
          <w:rFonts w:ascii="Calibri" w:hAnsi="Calibri" w:cs="Calibri"/>
          <w:color w:val="auto"/>
          <w:sz w:val="24"/>
          <w:szCs w:val="24"/>
        </w:rPr>
      </w:pPr>
      <w:r w:rsidRPr="007661C4">
        <w:rPr>
          <w:rFonts w:asciiTheme="minorEastAsia" w:eastAsiaTheme="minorEastAsia" w:hAnsiTheme="minorEastAsia" w:cs="Calibri" w:hint="eastAsia"/>
          <w:color w:val="auto"/>
          <w:sz w:val="24"/>
          <w:szCs w:val="24"/>
        </w:rPr>
        <w:t xml:space="preserve">    </w:t>
      </w:r>
      <w:r w:rsidR="004E4BA8" w:rsidRPr="007661C4">
        <w:rPr>
          <w:rFonts w:ascii="Calibri" w:hAnsi="Calibri" w:cs="Calibri"/>
          <w:color w:val="auto"/>
          <w:sz w:val="24"/>
          <w:szCs w:val="24"/>
        </w:rPr>
        <w:t>The Listening and Reading Test is two hours long in total. Including pre-test checking and inspection time, the procedure will take approximately 2.5 hours.</w:t>
      </w:r>
    </w:p>
    <w:p w14:paraId="6F67992B" w14:textId="73605516" w:rsidR="00ED27FC" w:rsidRPr="007661C4" w:rsidRDefault="00C50F41" w:rsidP="006E4203">
      <w:pPr>
        <w:pStyle w:val="Body"/>
        <w:snapToGrid w:val="0"/>
        <w:spacing w:after="40" w:line="288" w:lineRule="auto"/>
        <w:rPr>
          <w:rFonts w:ascii="Calibri" w:hAnsi="Calibri" w:cs="Calibri"/>
          <w:color w:val="auto"/>
          <w:sz w:val="24"/>
          <w:szCs w:val="24"/>
        </w:rPr>
      </w:pPr>
      <w:r w:rsidRPr="007661C4">
        <w:rPr>
          <w:rFonts w:asciiTheme="minorEastAsia" w:eastAsiaTheme="minorEastAsia" w:hAnsiTheme="minorEastAsia" w:cs="Calibri" w:hint="eastAsia"/>
          <w:color w:val="auto"/>
          <w:sz w:val="24"/>
          <w:szCs w:val="24"/>
        </w:rPr>
        <w:t xml:space="preserve">    </w:t>
      </w:r>
      <w:r w:rsidR="004E4BA8" w:rsidRPr="007661C4">
        <w:rPr>
          <w:rFonts w:ascii="Calibri" w:hAnsi="Calibri" w:cs="Calibri"/>
          <w:color w:val="auto"/>
          <w:sz w:val="24"/>
          <w:szCs w:val="24"/>
        </w:rPr>
        <w:t>Test dates and times will be set according to Taiwan’s time zone (Monday through Friday, between 9am and 5pm). The test date must be at least one week after the date of application.</w:t>
      </w:r>
    </w:p>
    <w:p w14:paraId="6BA2A89D" w14:textId="77777777" w:rsidR="00ED27FC" w:rsidRPr="00683F12" w:rsidRDefault="004E4BA8" w:rsidP="0099537C">
      <w:pPr>
        <w:pStyle w:val="Body0"/>
        <w:snapToGrid w:val="0"/>
        <w:spacing w:beforeLines="100" w:before="240" w:after="40" w:line="288" w:lineRule="auto"/>
        <w:rPr>
          <w:rFonts w:ascii="Calibri" w:hAnsi="Calibri" w:cs="Calibri"/>
          <w:b/>
          <w:bCs/>
          <w:sz w:val="28"/>
        </w:rPr>
      </w:pPr>
      <w:r w:rsidRPr="00683F12">
        <w:rPr>
          <w:rFonts w:ascii="Calibri" w:hAnsi="Calibri" w:cs="Calibri"/>
          <w:b/>
          <w:bCs/>
          <w:sz w:val="28"/>
        </w:rPr>
        <w:t>VII. Testing Equipment and Environment Regulations</w:t>
      </w:r>
    </w:p>
    <w:p w14:paraId="5A2B6D5E" w14:textId="31C5A597" w:rsidR="00ED27FC" w:rsidRPr="00683F12" w:rsidRDefault="00C50F41" w:rsidP="006E4203">
      <w:pPr>
        <w:pStyle w:val="Body"/>
        <w:snapToGrid w:val="0"/>
        <w:spacing w:after="40" w:line="288" w:lineRule="auto"/>
        <w:rPr>
          <w:rFonts w:ascii="Calibri" w:hAnsi="Calibri" w:cs="Calibri"/>
          <w:sz w:val="24"/>
          <w:szCs w:val="24"/>
        </w:rPr>
      </w:pPr>
      <w:r>
        <w:rPr>
          <w:rFonts w:asciiTheme="minorEastAsia" w:eastAsiaTheme="minorEastAsia" w:hAnsiTheme="minorEastAsia" w:cs="Calibri" w:hint="eastAsia"/>
          <w:sz w:val="24"/>
          <w:szCs w:val="24"/>
        </w:rPr>
        <w:t xml:space="preserve">    </w:t>
      </w:r>
      <w:r w:rsidR="004E4BA8" w:rsidRPr="00683F12">
        <w:rPr>
          <w:rFonts w:ascii="Calibri" w:hAnsi="Calibri" w:cs="Calibri"/>
          <w:sz w:val="24"/>
          <w:szCs w:val="24"/>
        </w:rPr>
        <w:t xml:space="preserve">Only those able to fulfill each of the following testing equipment and testing environment requirements may apply </w:t>
      </w:r>
      <w:r w:rsidR="00ED3702">
        <w:rPr>
          <w:rFonts w:ascii="Calibri" w:hAnsi="Calibri" w:cs="Calibri"/>
          <w:sz w:val="24"/>
          <w:szCs w:val="24"/>
        </w:rPr>
        <w:t>to take</w:t>
      </w:r>
      <w:r w:rsidR="004E4BA8" w:rsidRPr="00683F12">
        <w:rPr>
          <w:rFonts w:ascii="Calibri" w:hAnsi="Calibri" w:cs="Calibri"/>
          <w:sz w:val="24"/>
          <w:szCs w:val="24"/>
        </w:rPr>
        <w:t xml:space="preserve"> </w:t>
      </w:r>
      <w:r w:rsidR="00FA0335">
        <w:rPr>
          <w:rFonts w:ascii="Calibri" w:hAnsi="Calibri" w:cs="Calibri"/>
          <w:sz w:val="24"/>
          <w:szCs w:val="24"/>
        </w:rPr>
        <w:t>TOCFL Home Edition</w:t>
      </w:r>
      <w:r w:rsidR="004E4BA8" w:rsidRPr="00683F12">
        <w:rPr>
          <w:rFonts w:ascii="Calibri" w:hAnsi="Calibri" w:cs="Calibri"/>
          <w:sz w:val="24"/>
          <w:szCs w:val="24"/>
        </w:rPr>
        <w:t>:</w:t>
      </w:r>
    </w:p>
    <w:p w14:paraId="0D71174D" w14:textId="77777777" w:rsidR="00083C40" w:rsidRDefault="00083C40">
      <w:pPr>
        <w:rPr>
          <w:rFonts w:ascii="Calibri" w:eastAsia="Arial Unicode MS" w:hAnsi="Calibri" w:cs="Calibri"/>
          <w:b/>
          <w:color w:val="000000"/>
          <w:lang w:eastAsia="zh-TW"/>
          <w14:textOutline w14:w="0" w14:cap="flat" w14:cmpd="sng" w14:algn="ctr">
            <w14:noFill/>
            <w14:prstDash w14:val="solid"/>
            <w14:bevel/>
          </w14:textOutline>
        </w:rPr>
      </w:pPr>
      <w:r>
        <w:rPr>
          <w:rFonts w:ascii="Calibri" w:hAnsi="Calibri" w:cs="Calibri"/>
          <w:b/>
        </w:rPr>
        <w:br w:type="page"/>
      </w:r>
    </w:p>
    <w:p w14:paraId="4F0FA35D" w14:textId="4C2AD63F" w:rsidR="00ED27FC" w:rsidRPr="00E335D6" w:rsidRDefault="0089478E" w:rsidP="004D6DF7">
      <w:pPr>
        <w:pStyle w:val="Body"/>
        <w:snapToGrid w:val="0"/>
        <w:spacing w:after="40" w:line="288" w:lineRule="auto"/>
        <w:rPr>
          <w:rFonts w:ascii="Calibri" w:hAnsi="Calibri" w:cs="Calibri"/>
          <w:b/>
          <w:sz w:val="24"/>
          <w:szCs w:val="24"/>
        </w:rPr>
      </w:pPr>
      <w:r>
        <w:rPr>
          <w:rFonts w:ascii="Calibri" w:hAnsi="Calibri" w:cs="Calibri"/>
          <w:b/>
          <w:sz w:val="24"/>
          <w:szCs w:val="24"/>
        </w:rPr>
        <w:lastRenderedPageBreak/>
        <w:t>A</w:t>
      </w:r>
      <w:r w:rsidR="003B481A">
        <w:rPr>
          <w:rFonts w:ascii="Calibri" w:hAnsi="Calibri" w:cs="Calibri"/>
          <w:b/>
          <w:sz w:val="24"/>
          <w:szCs w:val="24"/>
        </w:rPr>
        <w:t>)</w:t>
      </w:r>
      <w:r w:rsidR="004E4BA8" w:rsidRPr="00E335D6">
        <w:rPr>
          <w:rFonts w:ascii="Calibri" w:hAnsi="Calibri" w:cs="Calibri"/>
          <w:b/>
          <w:sz w:val="24"/>
          <w:szCs w:val="24"/>
        </w:rPr>
        <w:t xml:space="preserve"> Testing Equipment:</w:t>
      </w:r>
    </w:p>
    <w:tbl>
      <w:tblPr>
        <w:tblStyle w:val="TableNormal"/>
        <w:tblW w:w="961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91"/>
        <w:gridCol w:w="7926"/>
      </w:tblGrid>
      <w:tr w:rsidR="00ED27FC" w:rsidRPr="00683F12" w14:paraId="5CE9924B" w14:textId="77777777" w:rsidTr="004D6DF7">
        <w:trPr>
          <w:trHeight w:val="1454"/>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FAF610" w14:textId="77777777" w:rsidR="00ED27FC" w:rsidRPr="007661C4" w:rsidRDefault="004E4BA8" w:rsidP="00C50F41">
            <w:pPr>
              <w:pStyle w:val="TableStyle2"/>
              <w:snapToGrid w:val="0"/>
              <w:jc w:val="center"/>
              <w:rPr>
                <w:rFonts w:ascii="Calibri" w:hAnsi="Calibri" w:cs="Calibri"/>
                <w:color w:val="auto"/>
                <w:sz w:val="24"/>
                <w:szCs w:val="24"/>
              </w:rPr>
            </w:pPr>
            <w:r w:rsidRPr="007661C4">
              <w:rPr>
                <w:rFonts w:ascii="Calibri" w:hAnsi="Calibri" w:cs="Calibri"/>
                <w:b/>
                <w:bCs/>
                <w:color w:val="auto"/>
                <w:sz w:val="24"/>
                <w:szCs w:val="24"/>
              </w:rPr>
              <w:t>Computer</w:t>
            </w:r>
          </w:p>
        </w:tc>
        <w:tc>
          <w:tcPr>
            <w:tcW w:w="79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BE7E09" w14:textId="77777777" w:rsidR="00ED27FC" w:rsidRPr="007661C4" w:rsidRDefault="004E4BA8" w:rsidP="00C50F41">
            <w:pPr>
              <w:pStyle w:val="TableStyle2"/>
              <w:numPr>
                <w:ilvl w:val="0"/>
                <w:numId w:val="1"/>
              </w:numPr>
              <w:snapToGrid w:val="0"/>
              <w:rPr>
                <w:rFonts w:ascii="Calibri" w:hAnsi="Calibri" w:cs="Calibri"/>
                <w:color w:val="auto"/>
                <w:sz w:val="24"/>
                <w:szCs w:val="24"/>
              </w:rPr>
            </w:pPr>
            <w:r w:rsidRPr="007661C4">
              <w:rPr>
                <w:rFonts w:ascii="Calibri" w:hAnsi="Calibri" w:cs="Calibri"/>
                <w:color w:val="auto"/>
                <w:sz w:val="24"/>
                <w:szCs w:val="24"/>
              </w:rPr>
              <w:t>Test takers must use a desktop or laptop computer; tablets or other mobile devices cannot be used.</w:t>
            </w:r>
          </w:p>
          <w:p w14:paraId="51F5D7EA" w14:textId="77777777" w:rsidR="00ED27FC" w:rsidRPr="007661C4" w:rsidRDefault="004E4BA8" w:rsidP="00C50F41">
            <w:pPr>
              <w:pStyle w:val="TableStyle2"/>
              <w:numPr>
                <w:ilvl w:val="0"/>
                <w:numId w:val="1"/>
              </w:numPr>
              <w:snapToGrid w:val="0"/>
              <w:rPr>
                <w:rFonts w:ascii="Calibri" w:hAnsi="Calibri" w:cs="Calibri"/>
                <w:color w:val="auto"/>
                <w:sz w:val="24"/>
                <w:szCs w:val="24"/>
              </w:rPr>
            </w:pPr>
            <w:r w:rsidRPr="007661C4">
              <w:rPr>
                <w:rFonts w:ascii="Calibri" w:hAnsi="Calibri" w:cs="Calibri"/>
                <w:color w:val="auto"/>
                <w:sz w:val="24"/>
                <w:szCs w:val="24"/>
              </w:rPr>
              <w:t>Test takers must use Windows 10 or above, or Mac computer operating systems.</w:t>
            </w:r>
          </w:p>
          <w:p w14:paraId="5F691222" w14:textId="77777777" w:rsidR="00ED27FC" w:rsidRPr="007661C4" w:rsidRDefault="004E4BA8" w:rsidP="00C50F41">
            <w:pPr>
              <w:pStyle w:val="TableStyle2"/>
              <w:numPr>
                <w:ilvl w:val="0"/>
                <w:numId w:val="1"/>
              </w:numPr>
              <w:snapToGrid w:val="0"/>
              <w:rPr>
                <w:rFonts w:ascii="Calibri" w:hAnsi="Calibri" w:cs="Calibri"/>
                <w:color w:val="auto"/>
                <w:sz w:val="24"/>
                <w:szCs w:val="24"/>
              </w:rPr>
            </w:pPr>
            <w:r w:rsidRPr="007661C4">
              <w:rPr>
                <w:rFonts w:ascii="Calibri" w:hAnsi="Calibri" w:cs="Calibri"/>
                <w:color w:val="auto"/>
                <w:sz w:val="24"/>
                <w:szCs w:val="24"/>
              </w:rPr>
              <w:t>The recommended screen resolution is 1440 x 900 pixels or above (lowest accepted setting is 1366 x 768 or higher). Test takers are individually responsible for unclear or blurred images or text resulting from any screen resolution below this setting.</w:t>
            </w:r>
          </w:p>
        </w:tc>
      </w:tr>
      <w:tr w:rsidR="00ED27FC" w:rsidRPr="00683F12" w14:paraId="05165C61" w14:textId="77777777" w:rsidTr="004D6DF7">
        <w:trPr>
          <w:trHeight w:val="975"/>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9E2F53" w14:textId="77777777" w:rsidR="00ED27FC" w:rsidRPr="00683F12" w:rsidRDefault="004E4BA8" w:rsidP="00C50F41">
            <w:pPr>
              <w:pStyle w:val="TableStyle2"/>
              <w:snapToGrid w:val="0"/>
              <w:jc w:val="center"/>
              <w:rPr>
                <w:rFonts w:ascii="Calibri" w:hAnsi="Calibri" w:cs="Calibri"/>
                <w:sz w:val="24"/>
                <w:szCs w:val="24"/>
              </w:rPr>
            </w:pPr>
            <w:r w:rsidRPr="00683F12">
              <w:rPr>
                <w:rFonts w:ascii="Calibri" w:hAnsi="Calibri" w:cs="Calibri"/>
                <w:b/>
                <w:bCs/>
                <w:sz w:val="24"/>
                <w:szCs w:val="24"/>
              </w:rPr>
              <w:t>Internet</w:t>
            </w:r>
          </w:p>
        </w:tc>
        <w:tc>
          <w:tcPr>
            <w:tcW w:w="79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8A4217" w14:textId="77777777" w:rsidR="00ED27FC" w:rsidRPr="00683F12" w:rsidRDefault="004E4BA8" w:rsidP="00C50F41">
            <w:pPr>
              <w:pStyle w:val="TableStyle2"/>
              <w:snapToGrid w:val="0"/>
              <w:rPr>
                <w:rFonts w:ascii="Calibri" w:hAnsi="Calibri" w:cs="Calibri"/>
                <w:sz w:val="24"/>
                <w:szCs w:val="24"/>
              </w:rPr>
            </w:pPr>
            <w:r w:rsidRPr="00683F12">
              <w:rPr>
                <w:rFonts w:ascii="Calibri" w:eastAsia="Arial Unicode MS" w:hAnsi="Calibri" w:cs="Calibri"/>
                <w:sz w:val="24"/>
                <w:szCs w:val="24"/>
              </w:rPr>
              <w:t xml:space="preserve">Internet speed must meet 100KB/s or above. Test takers are individually responsible for any unclear or blurry images or text, and/or any delays resulting from not meeting this internet speed standard. Please click on the following testing web address: </w:t>
            </w:r>
            <w:hyperlink r:id="rId8" w:history="1">
              <w:r w:rsidRPr="00683F12">
                <w:rPr>
                  <w:rStyle w:val="Hyperlink0"/>
                  <w:rFonts w:ascii="Calibri" w:eastAsia="Arial Unicode MS" w:hAnsi="Calibri" w:cs="Calibri"/>
                  <w:sz w:val="24"/>
                  <w:szCs w:val="24"/>
                </w:rPr>
                <w:t>https://hometest.sc-top.org.tw</w:t>
              </w:r>
            </w:hyperlink>
          </w:p>
        </w:tc>
      </w:tr>
      <w:tr w:rsidR="00ED27FC" w:rsidRPr="00683F12" w14:paraId="59E66698" w14:textId="77777777" w:rsidTr="004D6DF7">
        <w:trPr>
          <w:trHeight w:val="494"/>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E2978E" w14:textId="77777777" w:rsidR="00ED27FC" w:rsidRPr="00683F12" w:rsidRDefault="004E4BA8" w:rsidP="00C50F41">
            <w:pPr>
              <w:pStyle w:val="TableStyle2"/>
              <w:snapToGrid w:val="0"/>
              <w:jc w:val="center"/>
              <w:rPr>
                <w:rFonts w:ascii="Calibri" w:hAnsi="Calibri" w:cs="Calibri"/>
                <w:sz w:val="24"/>
                <w:szCs w:val="24"/>
              </w:rPr>
            </w:pPr>
            <w:r w:rsidRPr="00683F12">
              <w:rPr>
                <w:rFonts w:ascii="Calibri" w:hAnsi="Calibri" w:cs="Calibri"/>
                <w:b/>
                <w:bCs/>
                <w:sz w:val="24"/>
                <w:szCs w:val="24"/>
              </w:rPr>
              <w:t>Headphones &amp; Microphone</w:t>
            </w:r>
          </w:p>
        </w:tc>
        <w:tc>
          <w:tcPr>
            <w:tcW w:w="79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DD03C5" w14:textId="77777777" w:rsidR="00ED27FC" w:rsidRPr="00683F12" w:rsidRDefault="004E4BA8" w:rsidP="00C50F41">
            <w:pPr>
              <w:pStyle w:val="TableStyle2"/>
              <w:snapToGrid w:val="0"/>
              <w:rPr>
                <w:rFonts w:ascii="Calibri" w:hAnsi="Calibri" w:cs="Calibri"/>
                <w:sz w:val="24"/>
                <w:szCs w:val="24"/>
              </w:rPr>
            </w:pPr>
            <w:r w:rsidRPr="00683F12">
              <w:rPr>
                <w:rFonts w:ascii="Calibri" w:eastAsia="Arial Unicode MS" w:hAnsi="Calibri" w:cs="Calibri"/>
                <w:sz w:val="24"/>
                <w:szCs w:val="24"/>
              </w:rPr>
              <w:t>Test takers are required to use headsets or ordinary headphones in order to facilitate communication with the test proctor.</w:t>
            </w:r>
          </w:p>
        </w:tc>
      </w:tr>
      <w:tr w:rsidR="00ED27FC" w:rsidRPr="00683F12" w14:paraId="09930E7E" w14:textId="77777777" w:rsidTr="004D6DF7">
        <w:trPr>
          <w:trHeight w:val="974"/>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6FAC0BD" w14:textId="77777777" w:rsidR="00ED27FC" w:rsidRPr="00683F12" w:rsidRDefault="004E4BA8" w:rsidP="00C50F41">
            <w:pPr>
              <w:pStyle w:val="TableStyle2"/>
              <w:snapToGrid w:val="0"/>
              <w:jc w:val="center"/>
              <w:rPr>
                <w:rFonts w:ascii="Calibri" w:hAnsi="Calibri" w:cs="Calibri"/>
                <w:sz w:val="24"/>
                <w:szCs w:val="24"/>
              </w:rPr>
            </w:pPr>
            <w:r w:rsidRPr="00683F12">
              <w:rPr>
                <w:rFonts w:ascii="Calibri" w:hAnsi="Calibri" w:cs="Calibri"/>
                <w:b/>
                <w:bCs/>
                <w:sz w:val="24"/>
                <w:szCs w:val="24"/>
              </w:rPr>
              <w:t>Web Camera</w:t>
            </w:r>
          </w:p>
        </w:tc>
        <w:tc>
          <w:tcPr>
            <w:tcW w:w="79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CC1059B" w14:textId="77777777" w:rsidR="00ED27FC" w:rsidRPr="00683F12" w:rsidRDefault="004E4BA8" w:rsidP="00C50F41">
            <w:pPr>
              <w:pStyle w:val="TableStyle2"/>
              <w:numPr>
                <w:ilvl w:val="0"/>
                <w:numId w:val="2"/>
              </w:numPr>
              <w:snapToGrid w:val="0"/>
              <w:rPr>
                <w:rFonts w:ascii="Calibri" w:hAnsi="Calibri" w:cs="Calibri"/>
                <w:sz w:val="24"/>
                <w:szCs w:val="24"/>
              </w:rPr>
            </w:pPr>
            <w:r w:rsidRPr="00683F12">
              <w:rPr>
                <w:rFonts w:ascii="Calibri" w:eastAsia="Arial Unicode MS" w:hAnsi="Calibri" w:cs="Calibri"/>
                <w:sz w:val="24"/>
                <w:szCs w:val="24"/>
              </w:rPr>
              <w:t>Internal or external web cameras can be used.</w:t>
            </w:r>
          </w:p>
          <w:p w14:paraId="6400B0FF" w14:textId="77777777" w:rsidR="00ED27FC" w:rsidRPr="00683F12" w:rsidRDefault="004E4BA8" w:rsidP="00C50F41">
            <w:pPr>
              <w:pStyle w:val="TableStyle2"/>
              <w:numPr>
                <w:ilvl w:val="0"/>
                <w:numId w:val="2"/>
              </w:numPr>
              <w:snapToGrid w:val="0"/>
              <w:rPr>
                <w:rFonts w:ascii="Calibri" w:hAnsi="Calibri" w:cs="Calibri"/>
                <w:sz w:val="24"/>
                <w:szCs w:val="24"/>
              </w:rPr>
            </w:pPr>
            <w:r w:rsidRPr="00683F12">
              <w:rPr>
                <w:rFonts w:ascii="Calibri" w:eastAsia="Arial Unicode MS" w:hAnsi="Calibri" w:cs="Calibri"/>
                <w:sz w:val="24"/>
                <w:szCs w:val="24"/>
              </w:rPr>
              <w:t>Web cameras must be able to rotate a full 360 degrees in order to allow the online test proctor to inspect the testing environment and objects on the testing table surface.</w:t>
            </w:r>
          </w:p>
        </w:tc>
      </w:tr>
    </w:tbl>
    <w:p w14:paraId="63B823E6" w14:textId="066E4DE0" w:rsidR="00ED27FC" w:rsidRPr="00E335D6" w:rsidRDefault="0089478E" w:rsidP="00C50F41">
      <w:pPr>
        <w:pStyle w:val="Body"/>
        <w:snapToGrid w:val="0"/>
        <w:spacing w:beforeLines="50" w:before="120" w:after="40" w:line="288" w:lineRule="auto"/>
        <w:rPr>
          <w:rFonts w:ascii="Calibri" w:hAnsi="Calibri" w:cs="Calibri"/>
          <w:b/>
          <w:sz w:val="24"/>
          <w:szCs w:val="24"/>
        </w:rPr>
      </w:pPr>
      <w:r>
        <w:rPr>
          <w:rFonts w:ascii="Calibri" w:hAnsi="Calibri" w:cs="Calibri"/>
          <w:b/>
          <w:sz w:val="24"/>
          <w:szCs w:val="24"/>
        </w:rPr>
        <w:t>B</w:t>
      </w:r>
      <w:r w:rsidR="003B481A">
        <w:rPr>
          <w:rFonts w:ascii="Calibri" w:hAnsi="Calibri" w:cs="Calibri"/>
          <w:b/>
          <w:sz w:val="24"/>
          <w:szCs w:val="24"/>
        </w:rPr>
        <w:t>)</w:t>
      </w:r>
      <w:r w:rsidR="004E4BA8" w:rsidRPr="00E335D6">
        <w:rPr>
          <w:rFonts w:ascii="Calibri" w:hAnsi="Calibri" w:cs="Calibri"/>
          <w:b/>
          <w:sz w:val="24"/>
          <w:szCs w:val="24"/>
        </w:rPr>
        <w:t xml:space="preserve"> Testing Environment:</w:t>
      </w:r>
    </w:p>
    <w:tbl>
      <w:tblPr>
        <w:tblStyle w:val="TableNormal"/>
        <w:tblW w:w="961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91"/>
        <w:gridCol w:w="7926"/>
      </w:tblGrid>
      <w:tr w:rsidR="00ED27FC" w:rsidRPr="00683F12" w14:paraId="6B1B910A" w14:textId="77777777" w:rsidTr="004D6DF7">
        <w:trPr>
          <w:trHeight w:val="494"/>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A461A4E" w14:textId="77777777" w:rsidR="00ED27FC" w:rsidRPr="004D6DF7" w:rsidRDefault="004E4BA8" w:rsidP="004D6DF7">
            <w:pPr>
              <w:pStyle w:val="TableStyle2"/>
              <w:snapToGrid w:val="0"/>
              <w:jc w:val="center"/>
              <w:rPr>
                <w:rFonts w:ascii="Calibri" w:hAnsi="Calibri" w:cs="Calibri"/>
                <w:b/>
                <w:sz w:val="24"/>
                <w:szCs w:val="24"/>
              </w:rPr>
            </w:pPr>
            <w:r w:rsidRPr="004D6DF7">
              <w:rPr>
                <w:rFonts w:ascii="Calibri" w:eastAsia="Arial Unicode MS" w:hAnsi="Calibri" w:cs="Calibri"/>
                <w:b/>
                <w:sz w:val="24"/>
                <w:szCs w:val="24"/>
              </w:rPr>
              <w:t>Testing space</w:t>
            </w:r>
          </w:p>
        </w:tc>
        <w:tc>
          <w:tcPr>
            <w:tcW w:w="79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6BDD74" w14:textId="7EDD89BE" w:rsidR="00ED27FC" w:rsidRPr="00683F12" w:rsidRDefault="004E4BA8" w:rsidP="005B3ED4">
            <w:pPr>
              <w:pStyle w:val="TableStyle2"/>
              <w:snapToGrid w:val="0"/>
              <w:rPr>
                <w:rFonts w:ascii="Calibri" w:hAnsi="Calibri" w:cs="Calibri"/>
                <w:sz w:val="24"/>
                <w:szCs w:val="24"/>
              </w:rPr>
            </w:pPr>
            <w:r w:rsidRPr="00683F12">
              <w:rPr>
                <w:rFonts w:ascii="Calibri" w:eastAsia="Arial Unicode MS" w:hAnsi="Calibri" w:cs="Calibri"/>
                <w:sz w:val="24"/>
                <w:szCs w:val="24"/>
              </w:rPr>
              <w:t xml:space="preserve">The test should </w:t>
            </w:r>
            <w:r w:rsidR="00380D36">
              <w:rPr>
                <w:rFonts w:ascii="Calibri" w:eastAsia="Arial Unicode MS" w:hAnsi="Calibri" w:cs="Calibri"/>
                <w:sz w:val="24"/>
                <w:szCs w:val="24"/>
              </w:rPr>
              <w:t xml:space="preserve">be </w:t>
            </w:r>
            <w:r w:rsidRPr="00683F12">
              <w:rPr>
                <w:rFonts w:ascii="Calibri" w:eastAsia="Arial Unicode MS" w:hAnsi="Calibri" w:cs="Calibri"/>
                <w:sz w:val="24"/>
                <w:szCs w:val="24"/>
              </w:rPr>
              <w:t xml:space="preserve">taken by oneself in a safe, closed room with no disturbances. Only the individual test taker </w:t>
            </w:r>
            <w:r w:rsidR="000F36C1">
              <w:rPr>
                <w:rFonts w:ascii="Calibri" w:eastAsia="Arial Unicode MS" w:hAnsi="Calibri" w:cs="Calibri"/>
                <w:sz w:val="24"/>
                <w:szCs w:val="24"/>
              </w:rPr>
              <w:t>ca</w:t>
            </w:r>
            <w:r w:rsidR="005B3ED4">
              <w:rPr>
                <w:rFonts w:ascii="Calibri" w:eastAsia="Arial Unicode MS" w:hAnsi="Calibri" w:cs="Calibri"/>
                <w:sz w:val="24"/>
                <w:szCs w:val="24"/>
              </w:rPr>
              <w:t>n</w:t>
            </w:r>
            <w:r w:rsidR="005B3ED4" w:rsidRPr="00683F12">
              <w:rPr>
                <w:rFonts w:ascii="Calibri" w:eastAsia="Arial Unicode MS" w:hAnsi="Calibri" w:cs="Calibri"/>
                <w:sz w:val="24"/>
                <w:szCs w:val="24"/>
              </w:rPr>
              <w:t xml:space="preserve"> </w:t>
            </w:r>
            <w:r w:rsidRPr="00683F12">
              <w:rPr>
                <w:rFonts w:ascii="Calibri" w:eastAsia="Arial Unicode MS" w:hAnsi="Calibri" w:cs="Calibri"/>
                <w:sz w:val="24"/>
                <w:szCs w:val="24"/>
              </w:rPr>
              <w:t>be in the room, no other people may enter.</w:t>
            </w:r>
          </w:p>
        </w:tc>
      </w:tr>
      <w:tr w:rsidR="00ED27FC" w:rsidRPr="00683F12" w14:paraId="629AB8EA" w14:textId="77777777" w:rsidTr="004D6DF7">
        <w:trPr>
          <w:trHeight w:val="974"/>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B982E09" w14:textId="77777777" w:rsidR="00ED27FC" w:rsidRPr="004D6DF7" w:rsidRDefault="004E4BA8" w:rsidP="004D6DF7">
            <w:pPr>
              <w:pStyle w:val="TableStyle2"/>
              <w:snapToGrid w:val="0"/>
              <w:jc w:val="center"/>
              <w:rPr>
                <w:rFonts w:ascii="Calibri" w:hAnsi="Calibri" w:cs="Calibri"/>
                <w:b/>
                <w:sz w:val="24"/>
                <w:szCs w:val="24"/>
              </w:rPr>
            </w:pPr>
            <w:r w:rsidRPr="004D6DF7">
              <w:rPr>
                <w:rFonts w:ascii="Calibri" w:eastAsia="Arial Unicode MS" w:hAnsi="Calibri" w:cs="Calibri"/>
                <w:b/>
                <w:sz w:val="24"/>
                <w:szCs w:val="24"/>
              </w:rPr>
              <w:t>Testing Table and Seat Position</w:t>
            </w:r>
          </w:p>
        </w:tc>
        <w:tc>
          <w:tcPr>
            <w:tcW w:w="79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2ADD6C" w14:textId="77777777" w:rsidR="00ED27FC" w:rsidRPr="00683F12" w:rsidRDefault="004E4BA8" w:rsidP="00C50F41">
            <w:pPr>
              <w:pStyle w:val="TableStyle2"/>
              <w:snapToGrid w:val="0"/>
              <w:rPr>
                <w:rFonts w:ascii="Calibri" w:hAnsi="Calibri" w:cs="Calibri"/>
                <w:sz w:val="24"/>
                <w:szCs w:val="24"/>
              </w:rPr>
            </w:pPr>
            <w:r w:rsidRPr="00683F12">
              <w:rPr>
                <w:rFonts w:ascii="Calibri" w:eastAsia="Arial Unicode MS" w:hAnsi="Calibri" w:cs="Calibri"/>
                <w:sz w:val="24"/>
                <w:szCs w:val="24"/>
              </w:rPr>
              <w:t>Please use a standard desk and chair.</w:t>
            </w:r>
          </w:p>
          <w:p w14:paraId="5F7D3D04" w14:textId="77777777" w:rsidR="00ED27FC" w:rsidRPr="00683F12" w:rsidRDefault="004E4BA8" w:rsidP="00C50F41">
            <w:pPr>
              <w:pStyle w:val="TableStyle2"/>
              <w:snapToGrid w:val="0"/>
              <w:rPr>
                <w:rFonts w:ascii="Calibri" w:hAnsi="Calibri" w:cs="Calibri"/>
                <w:sz w:val="24"/>
                <w:szCs w:val="24"/>
              </w:rPr>
            </w:pPr>
            <w:r w:rsidRPr="00683F12">
              <w:rPr>
                <w:rFonts w:ascii="Calibri" w:eastAsia="Arial Unicode MS" w:hAnsi="Calibri" w:cs="Calibri"/>
                <w:sz w:val="24"/>
                <w:szCs w:val="24"/>
              </w:rPr>
              <w:t>Computer, keyboard, and relevant test taking materials must be placed on the table surface. Please do not place any other items not related to the test on the table surface.</w:t>
            </w:r>
          </w:p>
        </w:tc>
      </w:tr>
    </w:tbl>
    <w:p w14:paraId="4EFD8E85" w14:textId="77777777" w:rsidR="00ED27FC" w:rsidRPr="00683F12" w:rsidRDefault="004E4BA8" w:rsidP="0099537C">
      <w:pPr>
        <w:pStyle w:val="Body0"/>
        <w:snapToGrid w:val="0"/>
        <w:spacing w:beforeLines="100" w:before="240" w:after="40" w:line="288" w:lineRule="auto"/>
        <w:rPr>
          <w:rFonts w:ascii="Calibri" w:hAnsi="Calibri" w:cs="Calibri"/>
          <w:b/>
          <w:bCs/>
          <w:sz w:val="28"/>
        </w:rPr>
      </w:pPr>
      <w:r w:rsidRPr="00683F12">
        <w:rPr>
          <w:rFonts w:ascii="Calibri" w:hAnsi="Calibri" w:cs="Calibri"/>
          <w:b/>
          <w:bCs/>
          <w:sz w:val="28"/>
        </w:rPr>
        <w:t>VIII. Test Regulations</w:t>
      </w:r>
    </w:p>
    <w:p w14:paraId="705173E2" w14:textId="3589B560" w:rsidR="00ED27FC" w:rsidRPr="00683F12" w:rsidRDefault="004E4BA8" w:rsidP="006E4203">
      <w:pPr>
        <w:pStyle w:val="Body"/>
        <w:numPr>
          <w:ilvl w:val="1"/>
          <w:numId w:val="4"/>
        </w:numPr>
        <w:snapToGrid w:val="0"/>
        <w:spacing w:after="40" w:line="288" w:lineRule="auto"/>
        <w:rPr>
          <w:rFonts w:ascii="Calibri" w:hAnsi="Calibri" w:cs="Calibri"/>
          <w:sz w:val="24"/>
          <w:szCs w:val="24"/>
        </w:rPr>
      </w:pPr>
      <w:r w:rsidRPr="00683F12">
        <w:rPr>
          <w:rFonts w:ascii="Calibri" w:hAnsi="Calibri" w:cs="Calibri"/>
          <w:sz w:val="24"/>
          <w:szCs w:val="24"/>
        </w:rPr>
        <w:t xml:space="preserve">This committee serves to provide the Test of Chinese as a Foreign Language (TOCFL). For the purposes of qualification verification, test taker management, test arrangement, business communications, test process notifications, fee collection, printing </w:t>
      </w:r>
      <w:r w:rsidR="008E17AB">
        <w:rPr>
          <w:rFonts w:ascii="Calibri" w:hAnsi="Calibri" w:cs="Calibri"/>
          <w:sz w:val="24"/>
          <w:szCs w:val="24"/>
        </w:rPr>
        <w:t>score reports</w:t>
      </w:r>
      <w:r w:rsidR="008E17AB" w:rsidRPr="00683F12">
        <w:rPr>
          <w:rFonts w:ascii="Calibri" w:hAnsi="Calibri" w:cs="Calibri"/>
          <w:sz w:val="24"/>
          <w:szCs w:val="24"/>
        </w:rPr>
        <w:t xml:space="preserve"> </w:t>
      </w:r>
      <w:r w:rsidRPr="00683F12">
        <w:rPr>
          <w:rFonts w:ascii="Calibri" w:hAnsi="Calibri" w:cs="Calibri"/>
          <w:sz w:val="24"/>
          <w:szCs w:val="24"/>
        </w:rPr>
        <w:t>and certificates of achievement etc</w:t>
      </w:r>
      <w:r w:rsidR="0043285F">
        <w:rPr>
          <w:rFonts w:ascii="Calibri" w:hAnsi="Calibri" w:cs="Calibri"/>
          <w:sz w:val="24"/>
          <w:szCs w:val="24"/>
        </w:rPr>
        <w:t>.</w:t>
      </w:r>
      <w:r w:rsidRPr="00683F12">
        <w:rPr>
          <w:rFonts w:ascii="Calibri" w:hAnsi="Calibri" w:cs="Calibri"/>
          <w:sz w:val="24"/>
          <w:szCs w:val="24"/>
        </w:rPr>
        <w:t>, the Committee must use the registration system to collect your distinguishing, personally identifiable information, including full name, picture, ID, etc.</w:t>
      </w:r>
    </w:p>
    <w:p w14:paraId="7FD790B2" w14:textId="7F2B5E56" w:rsidR="00ED27FC" w:rsidRPr="00083C40" w:rsidRDefault="004E4BA8" w:rsidP="006E4203">
      <w:pPr>
        <w:pStyle w:val="Body"/>
        <w:numPr>
          <w:ilvl w:val="1"/>
          <w:numId w:val="4"/>
        </w:numPr>
        <w:snapToGrid w:val="0"/>
        <w:spacing w:after="40" w:line="288" w:lineRule="auto"/>
        <w:rPr>
          <w:rFonts w:ascii="Calibri" w:hAnsi="Calibri" w:cs="Calibri"/>
          <w:color w:val="auto"/>
          <w:sz w:val="24"/>
          <w:szCs w:val="24"/>
        </w:rPr>
      </w:pPr>
      <w:r w:rsidRPr="00683F12">
        <w:rPr>
          <w:rFonts w:ascii="Calibri" w:hAnsi="Calibri" w:cs="Calibri"/>
          <w:sz w:val="24"/>
          <w:szCs w:val="24"/>
        </w:rPr>
        <w:t>In order to maintain</w:t>
      </w:r>
      <w:r w:rsidRPr="00083C40">
        <w:rPr>
          <w:rFonts w:ascii="Calibri" w:hAnsi="Calibri" w:cs="Calibri"/>
          <w:color w:val="auto"/>
          <w:sz w:val="24"/>
          <w:szCs w:val="24"/>
        </w:rPr>
        <w:t xml:space="preserve"> test fairness and impartiality, before the test we will use your web camera to examine your ears, hands, wrists, and whiteboard</w:t>
      </w:r>
      <w:r w:rsidR="00E27AA6">
        <w:rPr>
          <w:rFonts w:ascii="Calibri" w:hAnsi="Calibri" w:cs="Calibri"/>
          <w:color w:val="auto"/>
          <w:sz w:val="24"/>
          <w:szCs w:val="24"/>
        </w:rPr>
        <w:t>,</w:t>
      </w:r>
      <w:r w:rsidRPr="00083C40">
        <w:rPr>
          <w:rFonts w:ascii="Calibri" w:hAnsi="Calibri" w:cs="Calibri"/>
          <w:color w:val="auto"/>
          <w:sz w:val="24"/>
          <w:szCs w:val="24"/>
        </w:rPr>
        <w:t xml:space="preserve"> etc. Additionally, over the entire course of the test we will use the web camera to monitor your image, sound, etc.</w:t>
      </w:r>
    </w:p>
    <w:p w14:paraId="0BD6F693" w14:textId="3EAC5C08" w:rsidR="00ED27FC" w:rsidRPr="00083C40" w:rsidRDefault="004E4BA8" w:rsidP="006E4203">
      <w:pPr>
        <w:pStyle w:val="Body"/>
        <w:numPr>
          <w:ilvl w:val="1"/>
          <w:numId w:val="4"/>
        </w:numPr>
        <w:snapToGrid w:val="0"/>
        <w:spacing w:after="40" w:line="288" w:lineRule="auto"/>
        <w:rPr>
          <w:rFonts w:ascii="Calibri" w:hAnsi="Calibri" w:cs="Calibri"/>
          <w:color w:val="auto"/>
          <w:sz w:val="24"/>
          <w:szCs w:val="24"/>
        </w:rPr>
      </w:pPr>
      <w:r w:rsidRPr="00083C40">
        <w:rPr>
          <w:rFonts w:ascii="Calibri" w:hAnsi="Calibri" w:cs="Calibri"/>
          <w:color w:val="auto"/>
          <w:sz w:val="24"/>
          <w:szCs w:val="24"/>
        </w:rPr>
        <w:t xml:space="preserve">During the test, use of cell phones is prohibited. Cell phones must be turned off in front of the </w:t>
      </w:r>
      <w:r w:rsidR="00ED3702" w:rsidRPr="00083C40">
        <w:rPr>
          <w:rFonts w:ascii="Calibri" w:hAnsi="Calibri" w:cs="Calibri"/>
          <w:color w:val="auto"/>
          <w:sz w:val="24"/>
          <w:szCs w:val="24"/>
        </w:rPr>
        <w:t>camera lens</w:t>
      </w:r>
      <w:r w:rsidRPr="00083C40">
        <w:rPr>
          <w:rFonts w:ascii="Calibri" w:hAnsi="Calibri" w:cs="Calibri"/>
          <w:color w:val="auto"/>
          <w:sz w:val="24"/>
          <w:szCs w:val="24"/>
        </w:rPr>
        <w:t xml:space="preserve">, and all alarms must be disabled. Please place your cell phone where the </w:t>
      </w:r>
      <w:r w:rsidRPr="00083C40">
        <w:rPr>
          <w:rFonts w:ascii="Calibri" w:hAnsi="Calibri" w:cs="Calibri"/>
          <w:color w:val="auto"/>
          <w:sz w:val="24"/>
          <w:szCs w:val="24"/>
        </w:rPr>
        <w:lastRenderedPageBreak/>
        <w:t>online test proctor can see it on the testing table surface. If the cell phone rings or vibrates during the test, the test taker’s score will be reduced to 0 points.</w:t>
      </w:r>
    </w:p>
    <w:p w14:paraId="50BE2D42" w14:textId="75536F27" w:rsidR="00ED27FC" w:rsidRPr="00083C40" w:rsidRDefault="004E4BA8" w:rsidP="006E4203">
      <w:pPr>
        <w:pStyle w:val="Body"/>
        <w:numPr>
          <w:ilvl w:val="1"/>
          <w:numId w:val="4"/>
        </w:numPr>
        <w:snapToGrid w:val="0"/>
        <w:spacing w:after="40" w:line="288" w:lineRule="auto"/>
        <w:rPr>
          <w:rFonts w:ascii="Calibri" w:hAnsi="Calibri" w:cs="Calibri"/>
          <w:color w:val="auto"/>
          <w:sz w:val="24"/>
          <w:szCs w:val="24"/>
        </w:rPr>
      </w:pPr>
      <w:r w:rsidRPr="00083C40">
        <w:rPr>
          <w:rFonts w:ascii="Calibri" w:hAnsi="Calibri" w:cs="Calibri"/>
          <w:color w:val="auto"/>
          <w:sz w:val="24"/>
          <w:szCs w:val="24"/>
        </w:rPr>
        <w:t xml:space="preserve">During the test, you cannot eat, drink, or use the toilet. No other people </w:t>
      </w:r>
      <w:r w:rsidR="0003355D">
        <w:rPr>
          <w:rFonts w:ascii="Calibri" w:hAnsi="Calibri" w:cs="Calibri"/>
          <w:color w:val="auto"/>
          <w:sz w:val="24"/>
          <w:szCs w:val="24"/>
        </w:rPr>
        <w:t>can</w:t>
      </w:r>
      <w:r w:rsidR="0003355D" w:rsidRPr="00083C40">
        <w:rPr>
          <w:rFonts w:ascii="Calibri" w:hAnsi="Calibri" w:cs="Calibri"/>
          <w:color w:val="auto"/>
          <w:sz w:val="24"/>
          <w:szCs w:val="24"/>
        </w:rPr>
        <w:t xml:space="preserve"> </w:t>
      </w:r>
      <w:r w:rsidRPr="00083C40">
        <w:rPr>
          <w:rFonts w:ascii="Calibri" w:hAnsi="Calibri" w:cs="Calibri"/>
          <w:color w:val="auto"/>
          <w:sz w:val="24"/>
          <w:szCs w:val="24"/>
        </w:rPr>
        <w:t>enter the testing space.</w:t>
      </w:r>
    </w:p>
    <w:p w14:paraId="2ADB1E3C" w14:textId="1CDC199D" w:rsidR="00ED27FC" w:rsidRPr="00683F12" w:rsidRDefault="004E4BA8" w:rsidP="006E4203">
      <w:pPr>
        <w:pStyle w:val="Body"/>
        <w:numPr>
          <w:ilvl w:val="1"/>
          <w:numId w:val="4"/>
        </w:numPr>
        <w:snapToGrid w:val="0"/>
        <w:spacing w:after="40" w:line="288" w:lineRule="auto"/>
        <w:rPr>
          <w:rFonts w:ascii="Calibri" w:hAnsi="Calibri" w:cs="Calibri"/>
          <w:sz w:val="24"/>
          <w:szCs w:val="24"/>
        </w:rPr>
      </w:pPr>
      <w:r w:rsidRPr="00683F12">
        <w:rPr>
          <w:rFonts w:ascii="Calibri" w:hAnsi="Calibri" w:cs="Calibri"/>
          <w:sz w:val="24"/>
          <w:szCs w:val="24"/>
        </w:rPr>
        <w:t xml:space="preserve">In order to meet the requirements of the Listening Test, during the </w:t>
      </w:r>
      <w:r w:rsidR="00AA1C6D">
        <w:rPr>
          <w:rFonts w:ascii="Calibri" w:hAnsi="Calibri" w:cs="Calibri"/>
          <w:sz w:val="24"/>
          <w:szCs w:val="24"/>
        </w:rPr>
        <w:t>test</w:t>
      </w:r>
      <w:r w:rsidRPr="00683F12">
        <w:rPr>
          <w:rFonts w:ascii="Calibri" w:hAnsi="Calibri" w:cs="Calibri"/>
          <w:sz w:val="24"/>
          <w:szCs w:val="24"/>
        </w:rPr>
        <w:t xml:space="preserve"> only the whiteboard may be used for note-taking, notes cannot be written on paper. When the test finishes, you must wipe all notes clean off the whiteboard under the supervision of the online proctor.</w:t>
      </w:r>
    </w:p>
    <w:p w14:paraId="3323B4CC" w14:textId="77777777" w:rsidR="00ED27FC" w:rsidRPr="00683F12" w:rsidRDefault="004E4BA8" w:rsidP="006E4203">
      <w:pPr>
        <w:pStyle w:val="Body"/>
        <w:numPr>
          <w:ilvl w:val="1"/>
          <w:numId w:val="4"/>
        </w:numPr>
        <w:snapToGrid w:val="0"/>
        <w:spacing w:after="40" w:line="288" w:lineRule="auto"/>
        <w:rPr>
          <w:rFonts w:ascii="Calibri" w:hAnsi="Calibri" w:cs="Calibri"/>
          <w:sz w:val="24"/>
          <w:szCs w:val="24"/>
        </w:rPr>
      </w:pPr>
      <w:r w:rsidRPr="00683F12">
        <w:rPr>
          <w:rFonts w:ascii="Calibri" w:hAnsi="Calibri" w:cs="Calibri"/>
          <w:sz w:val="24"/>
          <w:szCs w:val="24"/>
        </w:rPr>
        <w:t>If it is discovered that another person is impersonating or substituting for the test taker, both test taker and impersonator will have all test</w:t>
      </w:r>
      <w:r w:rsidRPr="00683F12">
        <w:rPr>
          <w:rFonts w:ascii="Calibri" w:hAnsi="Calibri" w:cs="Calibri"/>
          <w:sz w:val="24"/>
          <w:szCs w:val="24"/>
          <w:lang w:val="fr-FR"/>
        </w:rPr>
        <w:t xml:space="preserve"> qualifications </w:t>
      </w:r>
      <w:r w:rsidRPr="00683F12">
        <w:rPr>
          <w:rFonts w:ascii="Calibri" w:hAnsi="Calibri" w:cs="Calibri"/>
          <w:sz w:val="24"/>
          <w:szCs w:val="24"/>
        </w:rPr>
        <w:t>rescinded, and will not be allowed to register for any TOCFL tests for two years following this attempt.</w:t>
      </w:r>
    </w:p>
    <w:p w14:paraId="7BDBB725" w14:textId="4EBB7E13" w:rsidR="00ED27FC" w:rsidRPr="00683F12" w:rsidRDefault="004E4BA8" w:rsidP="006E4203">
      <w:pPr>
        <w:pStyle w:val="Body"/>
        <w:numPr>
          <w:ilvl w:val="1"/>
          <w:numId w:val="4"/>
        </w:numPr>
        <w:snapToGrid w:val="0"/>
        <w:spacing w:after="40" w:line="288" w:lineRule="auto"/>
        <w:rPr>
          <w:rFonts w:ascii="Calibri" w:hAnsi="Calibri" w:cs="Calibri"/>
          <w:sz w:val="24"/>
          <w:szCs w:val="24"/>
        </w:rPr>
      </w:pPr>
      <w:r w:rsidRPr="00683F12">
        <w:rPr>
          <w:rFonts w:ascii="Calibri" w:hAnsi="Calibri" w:cs="Calibri"/>
          <w:sz w:val="24"/>
          <w:szCs w:val="24"/>
        </w:rPr>
        <w:t>During the test, using text, sound recording, photos</w:t>
      </w:r>
      <w:r w:rsidR="00760C8F">
        <w:rPr>
          <w:rFonts w:ascii="Calibri" w:hAnsi="Calibri" w:cs="Calibri"/>
          <w:sz w:val="24"/>
          <w:szCs w:val="24"/>
        </w:rPr>
        <w:t xml:space="preserve"> taking</w:t>
      </w:r>
      <w:r w:rsidRPr="00683F12">
        <w:rPr>
          <w:rFonts w:ascii="Calibri" w:hAnsi="Calibri" w:cs="Calibri"/>
          <w:sz w:val="24"/>
          <w:szCs w:val="24"/>
        </w:rPr>
        <w:t>, video</w:t>
      </w:r>
      <w:r w:rsidR="00760C8F">
        <w:rPr>
          <w:rFonts w:ascii="Calibri" w:hAnsi="Calibri" w:cs="Calibri"/>
          <w:sz w:val="24"/>
          <w:szCs w:val="24"/>
        </w:rPr>
        <w:t>taping</w:t>
      </w:r>
      <w:r w:rsidRPr="00683F12">
        <w:rPr>
          <w:rFonts w:ascii="Calibri" w:hAnsi="Calibri" w:cs="Calibri"/>
          <w:sz w:val="24"/>
          <w:szCs w:val="24"/>
        </w:rPr>
        <w:t>, or any other method to copy test content is strictly prohibited. If there are any violations, all test qualifications will be rescinded, and the test taker will not be allowed to register for any TOCFL tests for two years following this attempt.</w:t>
      </w:r>
    </w:p>
    <w:p w14:paraId="370DF9C2" w14:textId="77777777" w:rsidR="00ED27FC" w:rsidRPr="00683F12" w:rsidRDefault="004E4BA8" w:rsidP="006E4203">
      <w:pPr>
        <w:pStyle w:val="Body"/>
        <w:numPr>
          <w:ilvl w:val="1"/>
          <w:numId w:val="4"/>
        </w:numPr>
        <w:snapToGrid w:val="0"/>
        <w:spacing w:after="40" w:line="288" w:lineRule="auto"/>
        <w:rPr>
          <w:rFonts w:ascii="Calibri" w:hAnsi="Calibri" w:cs="Calibri"/>
          <w:sz w:val="24"/>
          <w:szCs w:val="24"/>
        </w:rPr>
      </w:pPr>
      <w:r w:rsidRPr="00683F12">
        <w:rPr>
          <w:rFonts w:ascii="Calibri" w:hAnsi="Calibri" w:cs="Calibri"/>
          <w:sz w:val="24"/>
          <w:szCs w:val="24"/>
        </w:rPr>
        <w:t>If the test taker cheats or violates any regulations, or does not comply with the test proctor’s instructions, the test proctor can rescind the test taker's test qualifications.</w:t>
      </w:r>
    </w:p>
    <w:p w14:paraId="2E334FEF" w14:textId="77777777" w:rsidR="00ED27FC" w:rsidRPr="00683F12" w:rsidRDefault="004E4BA8" w:rsidP="006E4203">
      <w:pPr>
        <w:pStyle w:val="Body"/>
        <w:numPr>
          <w:ilvl w:val="1"/>
          <w:numId w:val="4"/>
        </w:numPr>
        <w:snapToGrid w:val="0"/>
        <w:spacing w:after="40" w:line="288" w:lineRule="auto"/>
        <w:rPr>
          <w:rFonts w:ascii="Calibri" w:hAnsi="Calibri" w:cs="Calibri"/>
          <w:sz w:val="24"/>
          <w:szCs w:val="24"/>
        </w:rPr>
      </w:pPr>
      <w:r w:rsidRPr="00683F12">
        <w:rPr>
          <w:rFonts w:ascii="Calibri" w:hAnsi="Calibri" w:cs="Calibri"/>
          <w:sz w:val="24"/>
          <w:szCs w:val="24"/>
        </w:rPr>
        <w:t>During the test, in the event of internet connection interruptions, problems with the computer, or improper operation of the test which results in questions not appearing fully, omitting questions, the system freezing, or logging out, please follow the test proctor’s instructions. When the problem has been removed, the test taker will be able to log in again using their personal test username and immediately return to their previous test progress without affecting their final test result. Test takers may not use any of these interruptions as reason to request re-testing, fees refund, indemnity or compensation, or raise any other requests from or assertions toward the Committee or the test proctor.</w:t>
      </w:r>
    </w:p>
    <w:p w14:paraId="018E501B" w14:textId="6A8FE02E" w:rsidR="00ED27FC" w:rsidRPr="00683F12" w:rsidRDefault="004E4BA8" w:rsidP="006E4203">
      <w:pPr>
        <w:pStyle w:val="Body"/>
        <w:numPr>
          <w:ilvl w:val="1"/>
          <w:numId w:val="4"/>
        </w:numPr>
        <w:snapToGrid w:val="0"/>
        <w:spacing w:after="40" w:line="288" w:lineRule="auto"/>
        <w:rPr>
          <w:rFonts w:ascii="Calibri" w:hAnsi="Calibri" w:cs="Calibri"/>
          <w:sz w:val="24"/>
          <w:szCs w:val="24"/>
        </w:rPr>
      </w:pPr>
      <w:r w:rsidRPr="00683F12">
        <w:rPr>
          <w:rFonts w:ascii="Calibri" w:hAnsi="Calibri" w:cs="Calibri"/>
          <w:sz w:val="24"/>
          <w:szCs w:val="24"/>
        </w:rPr>
        <w:t xml:space="preserve">Those who have applied </w:t>
      </w:r>
      <w:r w:rsidR="00A142B5">
        <w:rPr>
          <w:rFonts w:ascii="Calibri" w:hAnsi="Calibri" w:cs="Calibri"/>
          <w:sz w:val="24"/>
          <w:szCs w:val="24"/>
        </w:rPr>
        <w:t>to take</w:t>
      </w:r>
      <w:r w:rsidR="00A142B5" w:rsidRPr="00683F12">
        <w:rPr>
          <w:rFonts w:ascii="Calibri" w:hAnsi="Calibri" w:cs="Calibri"/>
          <w:sz w:val="24"/>
          <w:szCs w:val="24"/>
        </w:rPr>
        <w:t xml:space="preserve"> </w:t>
      </w:r>
      <w:r w:rsidR="00FE4393">
        <w:rPr>
          <w:rFonts w:ascii="Calibri" w:hAnsi="Calibri" w:cs="Calibri"/>
          <w:sz w:val="24"/>
          <w:szCs w:val="24"/>
        </w:rPr>
        <w:t>TOCFL Home Edit</w:t>
      </w:r>
      <w:r w:rsidR="00877BB4">
        <w:rPr>
          <w:rFonts w:ascii="Calibri" w:hAnsi="Calibri" w:cs="Calibri"/>
          <w:sz w:val="24"/>
          <w:szCs w:val="24"/>
        </w:rPr>
        <w:t>i</w:t>
      </w:r>
      <w:r w:rsidR="00FE4393">
        <w:rPr>
          <w:rFonts w:ascii="Calibri" w:hAnsi="Calibri" w:cs="Calibri"/>
          <w:sz w:val="24"/>
          <w:szCs w:val="24"/>
        </w:rPr>
        <w:t>on</w:t>
      </w:r>
      <w:r w:rsidRPr="00683F12">
        <w:rPr>
          <w:rFonts w:ascii="Calibri" w:hAnsi="Calibri" w:cs="Calibri"/>
          <w:sz w:val="24"/>
          <w:szCs w:val="24"/>
        </w:rPr>
        <w:t xml:space="preserve"> </w:t>
      </w:r>
      <w:r w:rsidR="00897376">
        <w:rPr>
          <w:rFonts w:ascii="Calibri" w:hAnsi="Calibri" w:cs="Calibri"/>
          <w:sz w:val="24"/>
          <w:szCs w:val="24"/>
        </w:rPr>
        <w:t>can</w:t>
      </w:r>
      <w:r w:rsidRPr="00683F12">
        <w:rPr>
          <w:rFonts w:ascii="Calibri" w:hAnsi="Calibri" w:cs="Calibri"/>
          <w:sz w:val="24"/>
          <w:szCs w:val="24"/>
        </w:rPr>
        <w:t>not apply for re-testing for one year following this test.</w:t>
      </w:r>
    </w:p>
    <w:p w14:paraId="797DB2E9" w14:textId="77777777" w:rsidR="00ED27FC" w:rsidRPr="00683F12" w:rsidRDefault="004E4BA8" w:rsidP="0099537C">
      <w:pPr>
        <w:pStyle w:val="Body0"/>
        <w:snapToGrid w:val="0"/>
        <w:spacing w:beforeLines="100" w:before="240" w:after="40" w:line="288" w:lineRule="auto"/>
        <w:rPr>
          <w:rFonts w:ascii="Calibri" w:hAnsi="Calibri" w:cs="Calibri"/>
          <w:b/>
          <w:bCs/>
          <w:sz w:val="28"/>
        </w:rPr>
      </w:pPr>
      <w:r w:rsidRPr="00683F12">
        <w:rPr>
          <w:rFonts w:ascii="Calibri" w:hAnsi="Calibri" w:cs="Calibri"/>
          <w:b/>
          <w:bCs/>
          <w:sz w:val="28"/>
        </w:rPr>
        <w:t>IX. Test Registration</w:t>
      </w:r>
    </w:p>
    <w:p w14:paraId="49ECE7EF" w14:textId="77777777" w:rsidR="002D09D8" w:rsidRPr="002D09D8" w:rsidRDefault="004E4BA8" w:rsidP="002D09D8">
      <w:pPr>
        <w:pStyle w:val="Body0"/>
        <w:numPr>
          <w:ilvl w:val="0"/>
          <w:numId w:val="14"/>
        </w:numPr>
        <w:snapToGrid w:val="0"/>
        <w:spacing w:before="0" w:after="40" w:line="288" w:lineRule="auto"/>
        <w:ind w:left="709" w:hanging="283"/>
        <w:rPr>
          <w:rFonts w:ascii="Calibri" w:hAnsi="Calibri" w:cs="Calibri"/>
        </w:rPr>
      </w:pPr>
      <w:r w:rsidRPr="00683F12">
        <w:rPr>
          <w:rFonts w:ascii="Calibri" w:hAnsi="Calibri" w:cs="Calibri"/>
        </w:rPr>
        <w:t xml:space="preserve">Before registering for the test, please be sure to check whether your computer software and hardware fulfill all requirements in accordance with </w:t>
      </w:r>
      <w:r w:rsidRPr="002D09D8">
        <w:rPr>
          <w:rFonts w:ascii="Calibri" w:hAnsi="Calibri" w:cs="Calibri"/>
        </w:rPr>
        <w:t>Point VII</w:t>
      </w:r>
      <w:r w:rsidRPr="00683F12">
        <w:rPr>
          <w:rFonts w:ascii="Calibri" w:hAnsi="Calibri" w:cs="Calibri"/>
        </w:rPr>
        <w:t xml:space="preserve"> </w:t>
      </w:r>
      <w:r w:rsidRPr="002D09D8">
        <w:rPr>
          <w:rFonts w:ascii="Calibri" w:hAnsi="Calibri" w:cs="Calibri"/>
        </w:rPr>
        <w:t>Testing Equipment and Environment Regulations</w:t>
      </w:r>
      <w:r w:rsidRPr="00683F12">
        <w:rPr>
          <w:rFonts w:ascii="Calibri" w:hAnsi="Calibri" w:cs="Calibri"/>
        </w:rPr>
        <w:t>. Please also click on the testing web address. Once registered, test fees will not be refunded.</w:t>
      </w:r>
    </w:p>
    <w:p w14:paraId="1B1485B8" w14:textId="65319DDD" w:rsidR="002D09D8" w:rsidRPr="002D09D8" w:rsidRDefault="004E4BA8" w:rsidP="002D09D8">
      <w:pPr>
        <w:pStyle w:val="Body0"/>
        <w:numPr>
          <w:ilvl w:val="0"/>
          <w:numId w:val="14"/>
        </w:numPr>
        <w:snapToGrid w:val="0"/>
        <w:spacing w:before="0" w:after="40" w:line="288" w:lineRule="auto"/>
        <w:ind w:left="709" w:hanging="283"/>
        <w:rPr>
          <w:rFonts w:ascii="Calibri" w:hAnsi="Calibri" w:cs="Calibri"/>
        </w:rPr>
      </w:pPr>
      <w:r w:rsidRPr="002D09D8">
        <w:rPr>
          <w:rFonts w:ascii="Calibri" w:hAnsi="Calibri" w:cs="Calibri"/>
        </w:rPr>
        <w:t xml:space="preserve"> Registration method: Applicants should complete the </w:t>
      </w:r>
      <w:r w:rsidR="00685B1A">
        <w:rPr>
          <w:rFonts w:ascii="Calibri" w:hAnsi="Calibri" w:cs="Calibri"/>
        </w:rPr>
        <w:t xml:space="preserve">Application Form of </w:t>
      </w:r>
      <w:r w:rsidR="00932879">
        <w:rPr>
          <w:rFonts w:ascii="Calibri" w:hAnsi="Calibri" w:cs="Calibri"/>
        </w:rPr>
        <w:t>TOCFL Home Edit</w:t>
      </w:r>
      <w:r w:rsidR="00877BB4">
        <w:rPr>
          <w:rFonts w:ascii="Calibri" w:hAnsi="Calibri" w:cs="Calibri"/>
        </w:rPr>
        <w:t>i</w:t>
      </w:r>
      <w:r w:rsidR="00932879">
        <w:rPr>
          <w:rFonts w:ascii="Calibri" w:hAnsi="Calibri" w:cs="Calibri"/>
        </w:rPr>
        <w:t>on</w:t>
      </w:r>
      <w:r w:rsidR="00685B1A">
        <w:rPr>
          <w:rFonts w:ascii="Calibri" w:hAnsi="Calibri" w:cs="Calibri"/>
        </w:rPr>
        <w:t xml:space="preserve"> </w:t>
      </w:r>
      <w:r w:rsidRPr="002D09D8">
        <w:rPr>
          <w:rFonts w:ascii="Calibri" w:hAnsi="Calibri" w:cs="Calibri"/>
        </w:rPr>
        <w:t xml:space="preserve">(Attachment 1) and </w:t>
      </w:r>
      <w:r w:rsidR="007F7616">
        <w:rPr>
          <w:rFonts w:ascii="Calibri" w:hAnsi="Calibri" w:cs="Calibri"/>
        </w:rPr>
        <w:t xml:space="preserve">the TOCFL Home Edition </w:t>
      </w:r>
      <w:r w:rsidRPr="002D09D8">
        <w:rPr>
          <w:rFonts w:ascii="Calibri" w:hAnsi="Calibri" w:cs="Calibri"/>
        </w:rPr>
        <w:t xml:space="preserve">Test Taker Agreement Form (Attachment 2), and send as attachments to the Steering Committee’s dedicated email address: </w:t>
      </w:r>
      <w:hyperlink r:id="rId9" w:history="1">
        <w:bookmarkStart w:id="1" w:name="OLE_LINK9"/>
        <w:r w:rsidRPr="002D09D8">
          <w:t>service@sc-top.org.tw</w:t>
        </w:r>
        <w:bookmarkEnd w:id="1"/>
      </w:hyperlink>
      <w:r w:rsidRPr="002D09D8">
        <w:rPr>
          <w:rFonts w:ascii="Calibri" w:hAnsi="Calibri" w:cs="Calibri"/>
        </w:rPr>
        <w:t>.</w:t>
      </w:r>
    </w:p>
    <w:p w14:paraId="0C906420" w14:textId="77777777" w:rsidR="002D09D8" w:rsidRPr="002D09D8" w:rsidRDefault="004E4BA8" w:rsidP="002D09D8">
      <w:pPr>
        <w:pStyle w:val="Body0"/>
        <w:numPr>
          <w:ilvl w:val="0"/>
          <w:numId w:val="14"/>
        </w:numPr>
        <w:snapToGrid w:val="0"/>
        <w:spacing w:before="0" w:after="40" w:line="288" w:lineRule="auto"/>
        <w:ind w:left="709" w:hanging="283"/>
        <w:rPr>
          <w:rFonts w:ascii="Calibri" w:hAnsi="Calibri" w:cs="Calibri"/>
        </w:rPr>
      </w:pPr>
      <w:r w:rsidRPr="002D09D8">
        <w:rPr>
          <w:rFonts w:ascii="Calibri" w:hAnsi="Calibri" w:cs="Calibri"/>
        </w:rPr>
        <w:t>Payment method: Only online credit card payments are accepted.</w:t>
      </w:r>
    </w:p>
    <w:p w14:paraId="2AB759B6" w14:textId="08C8707F" w:rsidR="00ED27FC" w:rsidRPr="002D09D8" w:rsidRDefault="004E4BA8" w:rsidP="002D09D8">
      <w:pPr>
        <w:pStyle w:val="Body0"/>
        <w:numPr>
          <w:ilvl w:val="0"/>
          <w:numId w:val="14"/>
        </w:numPr>
        <w:snapToGrid w:val="0"/>
        <w:spacing w:before="0" w:after="40" w:line="288" w:lineRule="auto"/>
        <w:ind w:left="709" w:hanging="283"/>
        <w:rPr>
          <w:rFonts w:ascii="Calibri" w:hAnsi="Calibri" w:cs="Calibri"/>
        </w:rPr>
      </w:pPr>
      <w:r w:rsidRPr="002D09D8">
        <w:rPr>
          <w:rFonts w:ascii="Calibri" w:hAnsi="Calibri" w:cs="Calibri"/>
        </w:rPr>
        <w:t>Notification letter: Once payment is completed, we will send testing notifications through email, which will include test information, test regulations and items for attention.</w:t>
      </w:r>
    </w:p>
    <w:p w14:paraId="6AB3F69F" w14:textId="77777777" w:rsidR="00ED27FC" w:rsidRPr="00683F12" w:rsidRDefault="004E4BA8" w:rsidP="0099537C">
      <w:pPr>
        <w:pStyle w:val="Body0"/>
        <w:snapToGrid w:val="0"/>
        <w:spacing w:beforeLines="100" w:before="240" w:after="40" w:line="288" w:lineRule="auto"/>
        <w:rPr>
          <w:rFonts w:ascii="Calibri" w:hAnsi="Calibri" w:cs="Calibri"/>
          <w:b/>
          <w:bCs/>
          <w:sz w:val="28"/>
        </w:rPr>
      </w:pPr>
      <w:r w:rsidRPr="00683F12">
        <w:rPr>
          <w:rFonts w:ascii="Calibri" w:hAnsi="Calibri" w:cs="Calibri"/>
          <w:b/>
          <w:bCs/>
          <w:sz w:val="28"/>
        </w:rPr>
        <w:lastRenderedPageBreak/>
        <w:t>X. Test Procedure</w:t>
      </w:r>
    </w:p>
    <w:p w14:paraId="15092920" w14:textId="7480B4CE" w:rsidR="00ED27FC" w:rsidRPr="000D7639" w:rsidRDefault="004E4BA8" w:rsidP="006E4203">
      <w:pPr>
        <w:pStyle w:val="Body"/>
        <w:snapToGrid w:val="0"/>
        <w:spacing w:after="40" w:line="288" w:lineRule="auto"/>
        <w:rPr>
          <w:rFonts w:ascii="Calibri" w:hAnsi="Calibri" w:cs="Calibri"/>
          <w:b/>
          <w:bCs/>
          <w:color w:val="auto"/>
          <w:sz w:val="24"/>
          <w:szCs w:val="24"/>
        </w:rPr>
      </w:pPr>
      <w:r w:rsidRPr="000D7639">
        <w:rPr>
          <w:rFonts w:ascii="Calibri" w:hAnsi="Calibri" w:cs="Calibri"/>
          <w:b/>
          <w:bCs/>
          <w:color w:val="auto"/>
          <w:sz w:val="24"/>
          <w:szCs w:val="24"/>
        </w:rPr>
        <w:t>A) Pre-Test Preparation Tasks:</w:t>
      </w:r>
    </w:p>
    <w:p w14:paraId="1945CB5E" w14:textId="77777777" w:rsidR="00083C40" w:rsidRPr="000D7639" w:rsidRDefault="004E4BA8" w:rsidP="00083C40">
      <w:pPr>
        <w:pStyle w:val="Body"/>
        <w:numPr>
          <w:ilvl w:val="1"/>
          <w:numId w:val="5"/>
        </w:numPr>
        <w:snapToGrid w:val="0"/>
        <w:spacing w:after="40" w:line="288" w:lineRule="auto"/>
        <w:rPr>
          <w:rFonts w:ascii="Calibri" w:hAnsi="Calibri" w:cs="Calibri"/>
          <w:color w:val="auto"/>
          <w:sz w:val="24"/>
          <w:szCs w:val="24"/>
        </w:rPr>
      </w:pPr>
      <w:r w:rsidRPr="000D7639">
        <w:rPr>
          <w:rFonts w:ascii="Calibri" w:hAnsi="Calibri" w:cs="Calibri"/>
          <w:color w:val="auto"/>
          <w:sz w:val="24"/>
          <w:szCs w:val="24"/>
        </w:rPr>
        <w:t xml:space="preserve">The online test proctor will confirm that all items on the Pre-Test Inspection Form (Attachment 3) have been fulfilled one by one. </w:t>
      </w:r>
    </w:p>
    <w:p w14:paraId="0BC7011C" w14:textId="4E0B0EDB" w:rsidR="00193421" w:rsidRPr="000D7639" w:rsidRDefault="004E4BA8" w:rsidP="00083C40">
      <w:pPr>
        <w:pStyle w:val="Body"/>
        <w:numPr>
          <w:ilvl w:val="1"/>
          <w:numId w:val="5"/>
        </w:numPr>
        <w:snapToGrid w:val="0"/>
        <w:spacing w:after="40" w:line="288" w:lineRule="auto"/>
        <w:rPr>
          <w:rFonts w:ascii="Calibri" w:hAnsi="Calibri" w:cs="Calibri"/>
          <w:color w:val="auto"/>
          <w:sz w:val="24"/>
          <w:szCs w:val="24"/>
        </w:rPr>
      </w:pPr>
      <w:r w:rsidRPr="000D7639">
        <w:rPr>
          <w:rFonts w:ascii="Calibri" w:hAnsi="Calibri" w:cs="Calibri"/>
          <w:color w:val="auto"/>
          <w:sz w:val="24"/>
          <w:szCs w:val="24"/>
        </w:rPr>
        <w:t>Remote login:</w:t>
      </w:r>
    </w:p>
    <w:p w14:paraId="69C453B5" w14:textId="196D28E8" w:rsidR="00ED27FC" w:rsidRPr="000D7639" w:rsidRDefault="004E4BA8" w:rsidP="00193421">
      <w:pPr>
        <w:pStyle w:val="Body"/>
        <w:snapToGrid w:val="0"/>
        <w:spacing w:after="40" w:line="288" w:lineRule="auto"/>
        <w:ind w:left="720"/>
        <w:rPr>
          <w:rFonts w:ascii="Calibri" w:hAnsi="Calibri" w:cs="Calibri"/>
          <w:color w:val="auto"/>
          <w:sz w:val="24"/>
          <w:szCs w:val="24"/>
        </w:rPr>
      </w:pPr>
      <w:r w:rsidRPr="000D7639">
        <w:rPr>
          <w:rFonts w:ascii="Calibri" w:hAnsi="Calibri" w:cs="Calibri"/>
          <w:color w:val="auto"/>
          <w:sz w:val="24"/>
          <w:szCs w:val="24"/>
        </w:rPr>
        <w:t>Team Viewer will be used during the course of the test (</w:t>
      </w:r>
      <w:hyperlink r:id="rId10" w:history="1">
        <w:r w:rsidRPr="000D7639">
          <w:rPr>
            <w:rStyle w:val="Link"/>
            <w:rFonts w:ascii="Calibri" w:hAnsi="Calibri" w:cs="Calibri"/>
            <w:color w:val="auto"/>
            <w:sz w:val="24"/>
            <w:szCs w:val="24"/>
          </w:rPr>
          <w:t>https://www.teamviewer.com/</w:t>
        </w:r>
      </w:hyperlink>
      <w:r w:rsidRPr="000D7639">
        <w:rPr>
          <w:rFonts w:ascii="Calibri" w:hAnsi="Calibri" w:cs="Calibri"/>
          <w:color w:val="auto"/>
          <w:sz w:val="24"/>
          <w:szCs w:val="24"/>
        </w:rPr>
        <w:t>). Please be online at the specified time, and comply with all relevant testing operation notifications. The test proctor will use the Team Viewer account password you provide to remotely inspect your computer equipment. If the test taker is unable to connect online for more than 10 minutes after the set start time, it will be regarded as giving up this testing attempt.</w:t>
      </w:r>
    </w:p>
    <w:p w14:paraId="29236E1E" w14:textId="77777777" w:rsidR="00193421" w:rsidRPr="000D7639" w:rsidRDefault="004E4BA8" w:rsidP="00083C40">
      <w:pPr>
        <w:pStyle w:val="Body0"/>
        <w:numPr>
          <w:ilvl w:val="1"/>
          <w:numId w:val="5"/>
        </w:numPr>
        <w:snapToGrid w:val="0"/>
        <w:spacing w:before="0" w:after="40" w:line="288" w:lineRule="auto"/>
        <w:rPr>
          <w:rFonts w:ascii="Calibri" w:hAnsi="Calibri" w:cs="Calibri"/>
          <w:color w:val="auto"/>
        </w:rPr>
      </w:pPr>
      <w:r w:rsidRPr="000D7639">
        <w:rPr>
          <w:rFonts w:ascii="Calibri" w:hAnsi="Calibri" w:cs="Calibri"/>
          <w:color w:val="auto"/>
        </w:rPr>
        <w:t>Geographic location check:</w:t>
      </w:r>
    </w:p>
    <w:p w14:paraId="2BCC3580" w14:textId="5C97083A" w:rsidR="00ED27FC" w:rsidRPr="000D7639" w:rsidRDefault="004E4BA8" w:rsidP="00193421">
      <w:pPr>
        <w:pStyle w:val="Body"/>
        <w:snapToGrid w:val="0"/>
        <w:spacing w:after="40" w:line="288" w:lineRule="auto"/>
        <w:ind w:left="720"/>
        <w:rPr>
          <w:rFonts w:ascii="Calibri" w:hAnsi="Calibri" w:cs="Calibri"/>
          <w:color w:val="auto"/>
          <w:sz w:val="24"/>
          <w:szCs w:val="24"/>
        </w:rPr>
      </w:pPr>
      <w:r w:rsidRPr="000D7639">
        <w:rPr>
          <w:rFonts w:ascii="Calibri" w:hAnsi="Calibri" w:cs="Calibri"/>
          <w:color w:val="auto"/>
          <w:sz w:val="24"/>
          <w:szCs w:val="24"/>
        </w:rPr>
        <w:t>Please open Google Maps and allow it to display your current location.</w:t>
      </w:r>
    </w:p>
    <w:p w14:paraId="78BC65F3" w14:textId="77777777" w:rsidR="00193421" w:rsidRPr="000D7639" w:rsidRDefault="004E4BA8" w:rsidP="00083C40">
      <w:pPr>
        <w:pStyle w:val="Body0"/>
        <w:numPr>
          <w:ilvl w:val="1"/>
          <w:numId w:val="5"/>
        </w:numPr>
        <w:snapToGrid w:val="0"/>
        <w:spacing w:before="0" w:after="40" w:line="288" w:lineRule="auto"/>
        <w:rPr>
          <w:rFonts w:ascii="Calibri" w:hAnsi="Calibri" w:cs="Calibri"/>
          <w:color w:val="auto"/>
        </w:rPr>
      </w:pPr>
      <w:r w:rsidRPr="000D7639">
        <w:rPr>
          <w:rFonts w:ascii="Calibri" w:hAnsi="Calibri" w:cs="Calibri"/>
          <w:color w:val="auto"/>
        </w:rPr>
        <w:t>Equipment inspection:</w:t>
      </w:r>
    </w:p>
    <w:p w14:paraId="70F2BE60" w14:textId="28012AC9" w:rsidR="00193421" w:rsidRDefault="004E4BA8" w:rsidP="00193421">
      <w:pPr>
        <w:pStyle w:val="Body"/>
        <w:snapToGrid w:val="0"/>
        <w:spacing w:after="40" w:line="288" w:lineRule="auto"/>
        <w:ind w:left="720"/>
        <w:rPr>
          <w:rFonts w:ascii="Calibri" w:hAnsi="Calibri" w:cs="Calibri"/>
          <w:sz w:val="24"/>
          <w:szCs w:val="24"/>
        </w:rPr>
      </w:pPr>
      <w:r w:rsidRPr="00683F12">
        <w:rPr>
          <w:rFonts w:ascii="Calibri" w:hAnsi="Calibri" w:cs="Calibri"/>
          <w:sz w:val="24"/>
          <w:szCs w:val="24"/>
        </w:rPr>
        <w:t>1) Web camera lens inspection</w:t>
      </w:r>
    </w:p>
    <w:p w14:paraId="261BEFAA" w14:textId="04115547" w:rsidR="00193421" w:rsidRDefault="004E4BA8" w:rsidP="00193421">
      <w:pPr>
        <w:pStyle w:val="Body"/>
        <w:snapToGrid w:val="0"/>
        <w:spacing w:after="40" w:line="288" w:lineRule="auto"/>
        <w:ind w:leftChars="300" w:left="960" w:hangingChars="100" w:hanging="240"/>
        <w:rPr>
          <w:rFonts w:ascii="Calibri" w:hAnsi="Calibri" w:cs="Calibri"/>
          <w:sz w:val="24"/>
          <w:szCs w:val="24"/>
        </w:rPr>
      </w:pPr>
      <w:r w:rsidRPr="00683F12">
        <w:rPr>
          <w:rFonts w:ascii="Calibri" w:hAnsi="Calibri" w:cs="Calibri"/>
          <w:sz w:val="24"/>
          <w:szCs w:val="24"/>
        </w:rPr>
        <w:t>2) Headphone and microphone inspection</w:t>
      </w:r>
    </w:p>
    <w:p w14:paraId="542D34CF" w14:textId="18C621F4" w:rsidR="00ED27FC" w:rsidRPr="00683F12" w:rsidRDefault="004E4BA8" w:rsidP="00193421">
      <w:pPr>
        <w:pStyle w:val="Body"/>
        <w:snapToGrid w:val="0"/>
        <w:spacing w:after="40" w:line="288" w:lineRule="auto"/>
        <w:ind w:leftChars="300" w:left="960" w:hangingChars="100" w:hanging="240"/>
        <w:rPr>
          <w:rFonts w:ascii="Calibri" w:hAnsi="Calibri" w:cs="Calibri"/>
          <w:sz w:val="24"/>
          <w:szCs w:val="24"/>
        </w:rPr>
      </w:pPr>
      <w:r w:rsidRPr="00683F12">
        <w:rPr>
          <w:rFonts w:ascii="Calibri" w:hAnsi="Calibri" w:cs="Calibri"/>
          <w:sz w:val="24"/>
          <w:szCs w:val="24"/>
        </w:rPr>
        <w:t>3) Internet bandwidth inspection; please close all unnecessary internet browsers and computer programs.</w:t>
      </w:r>
    </w:p>
    <w:p w14:paraId="2BA7A4E7" w14:textId="77777777" w:rsidR="00193421" w:rsidRPr="00083C40" w:rsidRDefault="004E4BA8" w:rsidP="00083C40">
      <w:pPr>
        <w:pStyle w:val="Body"/>
        <w:numPr>
          <w:ilvl w:val="1"/>
          <w:numId w:val="15"/>
        </w:numPr>
        <w:snapToGrid w:val="0"/>
        <w:spacing w:after="40" w:line="288" w:lineRule="auto"/>
        <w:rPr>
          <w:rFonts w:ascii="Calibri" w:hAnsi="Calibri" w:cs="Calibri"/>
          <w:color w:val="auto"/>
          <w:sz w:val="24"/>
          <w:szCs w:val="24"/>
        </w:rPr>
      </w:pPr>
      <w:r w:rsidRPr="00083C40">
        <w:rPr>
          <w:rFonts w:ascii="Calibri" w:hAnsi="Calibri" w:cs="Calibri"/>
          <w:color w:val="auto"/>
          <w:sz w:val="24"/>
          <w:szCs w:val="24"/>
        </w:rPr>
        <w:t>Identity inspection:</w:t>
      </w:r>
      <w:r w:rsidRPr="00083C40">
        <w:rPr>
          <w:rFonts w:ascii="Calibri" w:hAnsi="Calibri" w:cs="Calibri"/>
          <w:color w:val="auto"/>
          <w:sz w:val="24"/>
          <w:szCs w:val="24"/>
        </w:rPr>
        <w:br/>
        <w:t>Please prepare your original passport or ID in order to take the test. The online test proctor will verify the test taker’s identity. Additionally, the proctor will carry out the following inspections:</w:t>
      </w:r>
    </w:p>
    <w:p w14:paraId="6D9FD284" w14:textId="088876BC" w:rsidR="00193421" w:rsidRPr="00083C40" w:rsidRDefault="004E4BA8" w:rsidP="00193421">
      <w:pPr>
        <w:pStyle w:val="Body"/>
        <w:snapToGrid w:val="0"/>
        <w:spacing w:after="40" w:line="288" w:lineRule="auto"/>
        <w:ind w:leftChars="300" w:left="960" w:hangingChars="100" w:hanging="240"/>
        <w:rPr>
          <w:rFonts w:ascii="Calibri" w:hAnsi="Calibri" w:cs="Calibri"/>
          <w:color w:val="auto"/>
          <w:sz w:val="24"/>
          <w:szCs w:val="24"/>
        </w:rPr>
      </w:pPr>
      <w:r w:rsidRPr="00083C40">
        <w:rPr>
          <w:rFonts w:ascii="Calibri" w:hAnsi="Calibri" w:cs="Calibri"/>
          <w:color w:val="auto"/>
          <w:sz w:val="24"/>
          <w:szCs w:val="24"/>
        </w:rPr>
        <w:t xml:space="preserve">1) Ask the test taker to turn </w:t>
      </w:r>
      <w:r w:rsidR="00C218EB">
        <w:rPr>
          <w:rFonts w:ascii="Calibri" w:hAnsi="Calibri" w:cs="Calibri"/>
          <w:color w:val="auto"/>
          <w:sz w:val="24"/>
          <w:szCs w:val="24"/>
        </w:rPr>
        <w:t xml:space="preserve">each </w:t>
      </w:r>
      <w:r w:rsidRPr="00083C40">
        <w:rPr>
          <w:rFonts w:ascii="Calibri" w:hAnsi="Calibri" w:cs="Calibri"/>
          <w:color w:val="auto"/>
          <w:sz w:val="24"/>
          <w:szCs w:val="24"/>
        </w:rPr>
        <w:t xml:space="preserve">ear and back of the ear close toward the camera lens. Test takers </w:t>
      </w:r>
      <w:r w:rsidR="00C13217">
        <w:rPr>
          <w:rFonts w:ascii="Calibri" w:hAnsi="Calibri" w:cs="Calibri"/>
          <w:color w:val="auto"/>
          <w:sz w:val="24"/>
          <w:szCs w:val="24"/>
        </w:rPr>
        <w:t>can</w:t>
      </w:r>
      <w:r w:rsidRPr="00083C40">
        <w:rPr>
          <w:rFonts w:ascii="Calibri" w:hAnsi="Calibri" w:cs="Calibri"/>
          <w:color w:val="auto"/>
          <w:sz w:val="24"/>
          <w:szCs w:val="24"/>
        </w:rPr>
        <w:t>not wear earrings.</w:t>
      </w:r>
    </w:p>
    <w:p w14:paraId="08F6C685" w14:textId="763FCEEE" w:rsidR="00193421" w:rsidRPr="00083C40" w:rsidRDefault="004E4BA8" w:rsidP="00193421">
      <w:pPr>
        <w:pStyle w:val="Body"/>
        <w:snapToGrid w:val="0"/>
        <w:spacing w:after="40" w:line="288" w:lineRule="auto"/>
        <w:ind w:leftChars="300" w:left="960" w:hangingChars="100" w:hanging="240"/>
        <w:rPr>
          <w:rFonts w:ascii="Calibri" w:hAnsi="Calibri" w:cs="Calibri"/>
          <w:color w:val="auto"/>
          <w:sz w:val="24"/>
          <w:szCs w:val="24"/>
        </w:rPr>
      </w:pPr>
      <w:r w:rsidRPr="00083C40">
        <w:rPr>
          <w:rFonts w:ascii="Calibri" w:hAnsi="Calibri" w:cs="Calibri"/>
          <w:color w:val="auto"/>
          <w:sz w:val="24"/>
          <w:szCs w:val="24"/>
        </w:rPr>
        <w:t xml:space="preserve">2) Ask the test taker to hold both pairs of hands and wrists up close to the camera lens. Test takers </w:t>
      </w:r>
      <w:r w:rsidR="008F15C9">
        <w:rPr>
          <w:rFonts w:ascii="Calibri" w:hAnsi="Calibri" w:cs="Calibri"/>
          <w:color w:val="auto"/>
          <w:sz w:val="24"/>
          <w:szCs w:val="24"/>
        </w:rPr>
        <w:t>can</w:t>
      </w:r>
      <w:r w:rsidRPr="00083C40">
        <w:rPr>
          <w:rFonts w:ascii="Calibri" w:hAnsi="Calibri" w:cs="Calibri"/>
          <w:color w:val="auto"/>
          <w:sz w:val="24"/>
          <w:szCs w:val="24"/>
        </w:rPr>
        <w:t>not wear watches or bracelets on their wrists.</w:t>
      </w:r>
    </w:p>
    <w:p w14:paraId="654FC3B6" w14:textId="0EDE8090" w:rsidR="00ED27FC" w:rsidRPr="00083C40" w:rsidRDefault="004E4BA8" w:rsidP="00193421">
      <w:pPr>
        <w:pStyle w:val="Body"/>
        <w:snapToGrid w:val="0"/>
        <w:spacing w:after="40" w:line="288" w:lineRule="auto"/>
        <w:ind w:leftChars="300" w:left="960" w:hangingChars="100" w:hanging="240"/>
        <w:rPr>
          <w:rFonts w:ascii="Calibri" w:hAnsi="Calibri" w:cs="Calibri"/>
          <w:color w:val="auto"/>
          <w:sz w:val="24"/>
          <w:szCs w:val="24"/>
        </w:rPr>
      </w:pPr>
      <w:r w:rsidRPr="00083C40">
        <w:rPr>
          <w:rFonts w:ascii="Calibri" w:hAnsi="Calibri" w:cs="Calibri"/>
          <w:color w:val="auto"/>
          <w:sz w:val="24"/>
          <w:szCs w:val="24"/>
        </w:rPr>
        <w:t>3) Ask the test taker to hold their glasses up close to the camera lens in order to check for irregularities.</w:t>
      </w:r>
    </w:p>
    <w:p w14:paraId="5133F69D" w14:textId="77777777" w:rsidR="00193421" w:rsidRPr="00083C40" w:rsidRDefault="004E4BA8" w:rsidP="00083C40">
      <w:pPr>
        <w:pStyle w:val="Body"/>
        <w:numPr>
          <w:ilvl w:val="1"/>
          <w:numId w:val="15"/>
        </w:numPr>
        <w:snapToGrid w:val="0"/>
        <w:spacing w:after="40" w:line="288" w:lineRule="auto"/>
        <w:rPr>
          <w:rFonts w:ascii="Calibri" w:hAnsi="Calibri" w:cs="Calibri"/>
          <w:color w:val="auto"/>
          <w:sz w:val="24"/>
          <w:szCs w:val="24"/>
        </w:rPr>
      </w:pPr>
      <w:r w:rsidRPr="00083C40">
        <w:rPr>
          <w:rFonts w:ascii="Calibri" w:hAnsi="Calibri" w:cs="Calibri"/>
          <w:color w:val="auto"/>
          <w:sz w:val="24"/>
          <w:szCs w:val="24"/>
        </w:rPr>
        <w:t>Environment inspection:</w:t>
      </w:r>
    </w:p>
    <w:p w14:paraId="259F01AF" w14:textId="798728C5" w:rsidR="00193421" w:rsidRDefault="004E4BA8" w:rsidP="00193421">
      <w:pPr>
        <w:pStyle w:val="Body"/>
        <w:snapToGrid w:val="0"/>
        <w:spacing w:after="40" w:line="288" w:lineRule="auto"/>
        <w:ind w:leftChars="300" w:left="960" w:hangingChars="100" w:hanging="240"/>
        <w:rPr>
          <w:rFonts w:ascii="Calibri" w:hAnsi="Calibri" w:cs="Calibri"/>
          <w:sz w:val="24"/>
          <w:szCs w:val="24"/>
        </w:rPr>
      </w:pPr>
      <w:r w:rsidRPr="00683F12">
        <w:rPr>
          <w:rFonts w:ascii="Calibri" w:hAnsi="Calibri" w:cs="Calibri"/>
          <w:sz w:val="24"/>
          <w:szCs w:val="24"/>
        </w:rPr>
        <w:t>1) The online test proctor will require the test taker to turn the camera one full circle around the room. The floor and table surface must all appear in the frame.</w:t>
      </w:r>
    </w:p>
    <w:p w14:paraId="715D5B88" w14:textId="77777777" w:rsidR="00193421" w:rsidRDefault="004E4BA8" w:rsidP="00193421">
      <w:pPr>
        <w:pStyle w:val="Body"/>
        <w:snapToGrid w:val="0"/>
        <w:spacing w:after="40" w:line="288" w:lineRule="auto"/>
        <w:ind w:leftChars="300" w:left="960" w:hangingChars="100" w:hanging="240"/>
        <w:rPr>
          <w:rFonts w:ascii="Calibri" w:hAnsi="Calibri" w:cs="Calibri"/>
          <w:sz w:val="24"/>
          <w:szCs w:val="24"/>
        </w:rPr>
      </w:pPr>
      <w:r w:rsidRPr="00683F12">
        <w:rPr>
          <w:rFonts w:ascii="Calibri" w:hAnsi="Calibri" w:cs="Calibri"/>
          <w:sz w:val="24"/>
          <w:szCs w:val="24"/>
        </w:rPr>
        <w:t xml:space="preserve">2) The proctor will ask test takers to turn off </w:t>
      </w:r>
      <w:r w:rsidRPr="00193421">
        <w:rPr>
          <w:rFonts w:ascii="Calibri" w:hAnsi="Calibri" w:cs="Calibri"/>
          <w:sz w:val="24"/>
          <w:szCs w:val="24"/>
        </w:rPr>
        <w:t>cell phones</w:t>
      </w:r>
      <w:r w:rsidRPr="00683F12">
        <w:rPr>
          <w:rFonts w:ascii="Calibri" w:hAnsi="Calibri" w:cs="Calibri"/>
          <w:sz w:val="24"/>
          <w:szCs w:val="24"/>
        </w:rPr>
        <w:t>, electronic watches, and other devices in front of the camera lens, and to set them down in a place that test takers cannot reach but that the test proctor can still see. Any items not related to the test may not be placed on the testing table surface.</w:t>
      </w:r>
    </w:p>
    <w:p w14:paraId="40140724" w14:textId="6C0405BF" w:rsidR="00ED27FC" w:rsidRPr="00683F12" w:rsidRDefault="004E4BA8" w:rsidP="00193421">
      <w:pPr>
        <w:pStyle w:val="Body"/>
        <w:snapToGrid w:val="0"/>
        <w:spacing w:after="40" w:line="288" w:lineRule="auto"/>
        <w:ind w:leftChars="300" w:left="960" w:hangingChars="100" w:hanging="240"/>
        <w:rPr>
          <w:rFonts w:ascii="Calibri" w:hAnsi="Calibri" w:cs="Calibri"/>
          <w:sz w:val="24"/>
          <w:szCs w:val="24"/>
        </w:rPr>
      </w:pPr>
      <w:r w:rsidRPr="00683F12">
        <w:rPr>
          <w:rFonts w:ascii="Calibri" w:hAnsi="Calibri" w:cs="Calibri"/>
          <w:sz w:val="24"/>
          <w:szCs w:val="24"/>
        </w:rPr>
        <w:t>3) The proctor will inspect the whiteboard and whiteboard markers prepared by the test taker. The whiteboard surface must be blank.</w:t>
      </w:r>
    </w:p>
    <w:p w14:paraId="5B62CABD" w14:textId="77777777" w:rsidR="00ED27FC" w:rsidRPr="00683F12" w:rsidRDefault="004E4BA8" w:rsidP="00083C40">
      <w:pPr>
        <w:pStyle w:val="Body"/>
        <w:numPr>
          <w:ilvl w:val="1"/>
          <w:numId w:val="15"/>
        </w:numPr>
        <w:snapToGrid w:val="0"/>
        <w:spacing w:after="40" w:line="288" w:lineRule="auto"/>
        <w:rPr>
          <w:rFonts w:ascii="Calibri" w:hAnsi="Calibri" w:cs="Calibri"/>
          <w:sz w:val="24"/>
          <w:szCs w:val="24"/>
        </w:rPr>
      </w:pPr>
      <w:r w:rsidRPr="00683F12">
        <w:rPr>
          <w:rFonts w:ascii="Calibri" w:hAnsi="Calibri" w:cs="Calibri"/>
          <w:sz w:val="24"/>
          <w:szCs w:val="24"/>
        </w:rPr>
        <w:lastRenderedPageBreak/>
        <w:t>If the online test proctor has doubts about any of the above, the proctor will use written text message or the microphone to directly ask the test taker to make modifications. The test can only begin after the test taker has fully cooperated to make improvements.</w:t>
      </w:r>
    </w:p>
    <w:p w14:paraId="7FD3222E" w14:textId="00D60EC4" w:rsidR="00ED27FC" w:rsidRPr="00683F12" w:rsidRDefault="004E4BA8" w:rsidP="00E335D6">
      <w:pPr>
        <w:pStyle w:val="Body"/>
        <w:snapToGrid w:val="0"/>
        <w:spacing w:after="40" w:line="288" w:lineRule="auto"/>
        <w:rPr>
          <w:rFonts w:ascii="Calibri" w:hAnsi="Calibri" w:cs="Calibri"/>
          <w:b/>
          <w:bCs/>
          <w:sz w:val="24"/>
          <w:szCs w:val="24"/>
        </w:rPr>
      </w:pPr>
      <w:r w:rsidRPr="00683F12">
        <w:rPr>
          <w:rFonts w:ascii="Calibri" w:hAnsi="Calibri" w:cs="Calibri"/>
          <w:b/>
          <w:bCs/>
          <w:sz w:val="24"/>
          <w:szCs w:val="24"/>
        </w:rPr>
        <w:t>B) During the Test:</w:t>
      </w:r>
    </w:p>
    <w:p w14:paraId="680919E4" w14:textId="77777777" w:rsidR="00083C40" w:rsidRDefault="004E4BA8" w:rsidP="00083C40">
      <w:pPr>
        <w:pStyle w:val="Body"/>
        <w:numPr>
          <w:ilvl w:val="1"/>
          <w:numId w:val="6"/>
        </w:numPr>
        <w:snapToGrid w:val="0"/>
        <w:spacing w:after="40" w:line="288" w:lineRule="auto"/>
        <w:rPr>
          <w:rFonts w:ascii="Calibri" w:hAnsi="Calibri" w:cs="Calibri"/>
          <w:sz w:val="24"/>
          <w:szCs w:val="24"/>
        </w:rPr>
      </w:pPr>
      <w:r w:rsidRPr="00683F12">
        <w:rPr>
          <w:rFonts w:ascii="Calibri" w:hAnsi="Calibri" w:cs="Calibri"/>
          <w:sz w:val="24"/>
          <w:szCs w:val="24"/>
        </w:rPr>
        <w:t>Logging in to the testing system: The online test proctor will provide the testing web address, and will also provide an account username and password. Please follow their instructions to log in to the test.</w:t>
      </w:r>
    </w:p>
    <w:p w14:paraId="1894F25E" w14:textId="77777777" w:rsidR="00083C40" w:rsidRPr="00083C40" w:rsidRDefault="004E4BA8" w:rsidP="00083C40">
      <w:pPr>
        <w:pStyle w:val="Body"/>
        <w:numPr>
          <w:ilvl w:val="1"/>
          <w:numId w:val="6"/>
        </w:numPr>
        <w:snapToGrid w:val="0"/>
        <w:spacing w:after="40" w:line="288" w:lineRule="auto"/>
        <w:rPr>
          <w:rFonts w:ascii="Calibri" w:hAnsi="Calibri" w:cs="Calibri"/>
          <w:sz w:val="24"/>
          <w:szCs w:val="24"/>
        </w:rPr>
      </w:pPr>
      <w:r w:rsidRPr="00083C40">
        <w:rPr>
          <w:rFonts w:ascii="Calibri" w:hAnsi="Calibri" w:cs="Calibri"/>
          <w:sz w:val="24"/>
          <w:szCs w:val="24"/>
        </w:rPr>
        <w:t>During the course of the test, video recording will be used to monitor the entire process. Test takers are asked to comply with all test regulations.</w:t>
      </w:r>
    </w:p>
    <w:p w14:paraId="2EE8983F" w14:textId="77777777" w:rsidR="00083C40" w:rsidRPr="00083C40" w:rsidRDefault="004E4BA8" w:rsidP="00083C40">
      <w:pPr>
        <w:pStyle w:val="Body"/>
        <w:numPr>
          <w:ilvl w:val="1"/>
          <w:numId w:val="6"/>
        </w:numPr>
        <w:snapToGrid w:val="0"/>
        <w:spacing w:after="40" w:line="288" w:lineRule="auto"/>
        <w:rPr>
          <w:rFonts w:ascii="Calibri" w:hAnsi="Calibri" w:cs="Calibri"/>
          <w:sz w:val="24"/>
          <w:szCs w:val="24"/>
        </w:rPr>
      </w:pPr>
      <w:r w:rsidRPr="00083C40">
        <w:rPr>
          <w:rFonts w:ascii="Calibri" w:hAnsi="Calibri" w:cs="Calibri"/>
          <w:sz w:val="24"/>
          <w:szCs w:val="24"/>
        </w:rPr>
        <w:t>During test, the test taker is responsible for any personal circumstances that result in being unable to complete the test. The Committee will not grant extra time or makeup tests, and will also not refund test fees.</w:t>
      </w:r>
    </w:p>
    <w:p w14:paraId="38E13304" w14:textId="77777777" w:rsidR="00083C40" w:rsidRPr="00083C40" w:rsidRDefault="004E4BA8" w:rsidP="00083C40">
      <w:pPr>
        <w:pStyle w:val="Body"/>
        <w:numPr>
          <w:ilvl w:val="1"/>
          <w:numId w:val="6"/>
        </w:numPr>
        <w:snapToGrid w:val="0"/>
        <w:spacing w:after="40" w:line="288" w:lineRule="auto"/>
        <w:rPr>
          <w:rFonts w:ascii="Calibri" w:hAnsi="Calibri" w:cs="Calibri"/>
          <w:sz w:val="24"/>
          <w:szCs w:val="24"/>
        </w:rPr>
      </w:pPr>
      <w:r w:rsidRPr="00083C40">
        <w:rPr>
          <w:rFonts w:ascii="Calibri" w:hAnsi="Calibri" w:cs="Calibri"/>
          <w:sz w:val="24"/>
          <w:szCs w:val="24"/>
        </w:rPr>
        <w:t>During the test, if the internet connection is dropped for more than 15 minutes, test takers may schedule one other supplementary makeup test free of charge. A limit of one makeup test will be offered.</w:t>
      </w:r>
    </w:p>
    <w:p w14:paraId="58689424" w14:textId="0A74AB6D" w:rsidR="00ED27FC" w:rsidRPr="00083C40" w:rsidRDefault="004E4BA8" w:rsidP="00083C40">
      <w:pPr>
        <w:pStyle w:val="Body"/>
        <w:numPr>
          <w:ilvl w:val="1"/>
          <w:numId w:val="6"/>
        </w:numPr>
        <w:snapToGrid w:val="0"/>
        <w:spacing w:after="40" w:line="288" w:lineRule="auto"/>
        <w:rPr>
          <w:rFonts w:ascii="Calibri" w:hAnsi="Calibri" w:cs="Calibri"/>
          <w:color w:val="auto"/>
          <w:sz w:val="24"/>
          <w:szCs w:val="24"/>
        </w:rPr>
      </w:pPr>
      <w:r w:rsidRPr="00083C40">
        <w:rPr>
          <w:rFonts w:ascii="Calibri" w:hAnsi="Calibri" w:cs="Calibri"/>
          <w:sz w:val="24"/>
          <w:szCs w:val="24"/>
        </w:rPr>
        <w:t xml:space="preserve">When the test finishes, the monitor will display test results and achieved levels. Test takers </w:t>
      </w:r>
      <w:r w:rsidRPr="00083C40">
        <w:rPr>
          <w:rFonts w:ascii="Calibri" w:hAnsi="Calibri" w:cs="Calibri"/>
          <w:color w:val="auto"/>
          <w:sz w:val="24"/>
          <w:szCs w:val="24"/>
        </w:rPr>
        <w:t>may not use screen shots or cell phone photos of the monitor to save these results.</w:t>
      </w:r>
      <w:r w:rsidRPr="00083C40">
        <w:rPr>
          <w:rFonts w:ascii="Calibri" w:hAnsi="Calibri" w:cs="Calibri"/>
          <w:color w:val="auto"/>
          <w:sz w:val="24"/>
          <w:szCs w:val="24"/>
        </w:rPr>
        <w:tab/>
      </w:r>
    </w:p>
    <w:p w14:paraId="3F0820F7" w14:textId="4ACB4E1E" w:rsidR="00ED27FC" w:rsidRPr="00683F12" w:rsidRDefault="004E4BA8" w:rsidP="006E4203">
      <w:pPr>
        <w:pStyle w:val="Body"/>
        <w:snapToGrid w:val="0"/>
        <w:spacing w:after="40" w:line="288" w:lineRule="auto"/>
        <w:rPr>
          <w:rFonts w:ascii="Calibri" w:hAnsi="Calibri" w:cs="Calibri"/>
          <w:sz w:val="24"/>
          <w:szCs w:val="24"/>
        </w:rPr>
      </w:pPr>
      <w:r w:rsidRPr="00683F12">
        <w:rPr>
          <w:rFonts w:ascii="Calibri" w:hAnsi="Calibri" w:cs="Calibri"/>
          <w:b/>
          <w:bCs/>
          <w:sz w:val="24"/>
          <w:szCs w:val="24"/>
        </w:rPr>
        <w:t>C) Post-Test Inspection:</w:t>
      </w:r>
    </w:p>
    <w:p w14:paraId="653B7587" w14:textId="77777777" w:rsidR="00083C40" w:rsidRPr="00083C40" w:rsidRDefault="004E4BA8" w:rsidP="00083C40">
      <w:pPr>
        <w:pStyle w:val="Body"/>
        <w:numPr>
          <w:ilvl w:val="1"/>
          <w:numId w:val="7"/>
        </w:numPr>
        <w:snapToGrid w:val="0"/>
        <w:spacing w:after="40" w:line="288" w:lineRule="auto"/>
        <w:rPr>
          <w:rFonts w:ascii="Calibri" w:hAnsi="Calibri" w:cs="Calibri"/>
          <w:sz w:val="24"/>
          <w:szCs w:val="24"/>
        </w:rPr>
      </w:pPr>
      <w:r w:rsidRPr="00683F12">
        <w:rPr>
          <w:rFonts w:ascii="Calibri" w:hAnsi="Calibri" w:cs="Calibri"/>
          <w:sz w:val="24"/>
          <w:szCs w:val="24"/>
        </w:rPr>
        <w:t>The online test proctor will again inspect the whiteboard. Please wipe clean all notes from the whiteboard surface. If test takers fail to comply with these instructions, their score will be reduced to 0 points.</w:t>
      </w:r>
    </w:p>
    <w:p w14:paraId="3DE7348B" w14:textId="31357757" w:rsidR="00ED27FC" w:rsidRPr="00083C40" w:rsidRDefault="004E4BA8" w:rsidP="00083C40">
      <w:pPr>
        <w:pStyle w:val="Body"/>
        <w:numPr>
          <w:ilvl w:val="1"/>
          <w:numId w:val="7"/>
        </w:numPr>
        <w:snapToGrid w:val="0"/>
        <w:spacing w:after="40" w:line="288" w:lineRule="auto"/>
        <w:rPr>
          <w:rFonts w:ascii="Calibri" w:hAnsi="Calibri" w:cs="Calibri"/>
          <w:sz w:val="24"/>
          <w:szCs w:val="24"/>
        </w:rPr>
      </w:pPr>
      <w:r w:rsidRPr="00083C40">
        <w:rPr>
          <w:rFonts w:ascii="Calibri" w:hAnsi="Calibri" w:cs="Calibri"/>
          <w:sz w:val="24"/>
          <w:szCs w:val="24"/>
        </w:rPr>
        <w:t>The online test proctor will use Team Viewer to inspect whether the test taker’s computer contains any saved screen shot, sound recording, video recording etc</w:t>
      </w:r>
      <w:r w:rsidR="005D16F9">
        <w:rPr>
          <w:rFonts w:ascii="Calibri" w:hAnsi="Calibri" w:cs="Calibri"/>
          <w:sz w:val="24"/>
          <w:szCs w:val="24"/>
        </w:rPr>
        <w:t>.</w:t>
      </w:r>
      <w:r w:rsidRPr="00083C40">
        <w:rPr>
          <w:rFonts w:ascii="Calibri" w:hAnsi="Calibri" w:cs="Calibri"/>
          <w:sz w:val="24"/>
          <w:szCs w:val="24"/>
        </w:rPr>
        <w:t xml:space="preserve"> files of or relating to the test. If any files are discovered, the test taker’s score will be reduced to 0 points.</w:t>
      </w:r>
    </w:p>
    <w:p w14:paraId="28D40A0C" w14:textId="77777777" w:rsidR="00ED27FC" w:rsidRPr="00683F12" w:rsidRDefault="004E4BA8" w:rsidP="0099537C">
      <w:pPr>
        <w:pStyle w:val="Body0"/>
        <w:snapToGrid w:val="0"/>
        <w:spacing w:beforeLines="100" w:before="240" w:after="40" w:line="288" w:lineRule="auto"/>
        <w:rPr>
          <w:rFonts w:ascii="Calibri" w:hAnsi="Calibri" w:cs="Calibri"/>
          <w:b/>
          <w:bCs/>
          <w:sz w:val="28"/>
        </w:rPr>
      </w:pPr>
      <w:r w:rsidRPr="00683F12">
        <w:rPr>
          <w:rFonts w:ascii="Calibri" w:hAnsi="Calibri" w:cs="Calibri"/>
          <w:b/>
          <w:bCs/>
          <w:sz w:val="28"/>
        </w:rPr>
        <w:t>XI. Important Points</w:t>
      </w:r>
    </w:p>
    <w:p w14:paraId="69923F21" w14:textId="77777777" w:rsidR="00ED27FC" w:rsidRPr="00683F12" w:rsidRDefault="004E4BA8" w:rsidP="006E4203">
      <w:pPr>
        <w:pStyle w:val="Body"/>
        <w:numPr>
          <w:ilvl w:val="0"/>
          <w:numId w:val="8"/>
        </w:numPr>
        <w:snapToGrid w:val="0"/>
        <w:spacing w:after="40" w:line="288" w:lineRule="auto"/>
        <w:rPr>
          <w:rFonts w:ascii="Calibri" w:hAnsi="Calibri" w:cs="Calibri"/>
          <w:sz w:val="24"/>
          <w:szCs w:val="24"/>
        </w:rPr>
      </w:pPr>
      <w:r w:rsidRPr="00683F12">
        <w:rPr>
          <w:rFonts w:ascii="Calibri" w:hAnsi="Calibri" w:cs="Calibri"/>
          <w:sz w:val="24"/>
          <w:szCs w:val="24"/>
        </w:rPr>
        <w:t>This Committee reserves the right to alter test times.</w:t>
      </w:r>
    </w:p>
    <w:p w14:paraId="2A8CCDD9" w14:textId="77777777" w:rsidR="00ED27FC" w:rsidRPr="00683F12" w:rsidRDefault="004E4BA8" w:rsidP="006E4203">
      <w:pPr>
        <w:pStyle w:val="Body"/>
        <w:numPr>
          <w:ilvl w:val="0"/>
          <w:numId w:val="8"/>
        </w:numPr>
        <w:snapToGrid w:val="0"/>
        <w:spacing w:after="40" w:line="288" w:lineRule="auto"/>
        <w:rPr>
          <w:rFonts w:ascii="Calibri" w:hAnsi="Calibri" w:cs="Calibri"/>
          <w:sz w:val="24"/>
          <w:szCs w:val="24"/>
        </w:rPr>
      </w:pPr>
      <w:r w:rsidRPr="00683F12">
        <w:rPr>
          <w:rFonts w:ascii="Calibri" w:hAnsi="Calibri" w:cs="Calibri"/>
          <w:sz w:val="24"/>
          <w:szCs w:val="24"/>
        </w:rPr>
        <w:t>Once test takers register, the Committee will not refund any test fees.</w:t>
      </w:r>
    </w:p>
    <w:p w14:paraId="76C1D725" w14:textId="579FF8BC" w:rsidR="00ED27FC" w:rsidRPr="00683F12" w:rsidRDefault="004E4BA8" w:rsidP="006E4203">
      <w:pPr>
        <w:pStyle w:val="Body"/>
        <w:numPr>
          <w:ilvl w:val="0"/>
          <w:numId w:val="8"/>
        </w:numPr>
        <w:snapToGrid w:val="0"/>
        <w:spacing w:after="40" w:line="288" w:lineRule="auto"/>
        <w:rPr>
          <w:rFonts w:ascii="Calibri" w:hAnsi="Calibri" w:cs="Calibri"/>
          <w:sz w:val="24"/>
          <w:szCs w:val="24"/>
        </w:rPr>
      </w:pPr>
      <w:r w:rsidRPr="00683F12">
        <w:rPr>
          <w:rFonts w:ascii="Calibri" w:hAnsi="Calibri" w:cs="Calibri"/>
          <w:sz w:val="24"/>
          <w:szCs w:val="24"/>
        </w:rPr>
        <w:t xml:space="preserve">Test takers applying </w:t>
      </w:r>
      <w:r w:rsidR="001F1077">
        <w:rPr>
          <w:rFonts w:ascii="Calibri" w:hAnsi="Calibri" w:cs="Calibri"/>
          <w:sz w:val="24"/>
          <w:szCs w:val="24"/>
        </w:rPr>
        <w:t>to take</w:t>
      </w:r>
      <w:r w:rsidR="001F1077" w:rsidRPr="00683F12">
        <w:rPr>
          <w:rFonts w:ascii="Calibri" w:hAnsi="Calibri" w:cs="Calibri"/>
          <w:sz w:val="24"/>
          <w:szCs w:val="24"/>
        </w:rPr>
        <w:t xml:space="preserve"> </w:t>
      </w:r>
      <w:r w:rsidR="0070508F">
        <w:rPr>
          <w:rFonts w:ascii="Calibri" w:hAnsi="Calibri" w:cs="Calibri"/>
          <w:sz w:val="24"/>
          <w:szCs w:val="24"/>
        </w:rPr>
        <w:t>TOCFL Home Edition</w:t>
      </w:r>
      <w:r w:rsidRPr="00683F12">
        <w:rPr>
          <w:rFonts w:ascii="Calibri" w:hAnsi="Calibri" w:cs="Calibri"/>
          <w:sz w:val="24"/>
          <w:szCs w:val="24"/>
        </w:rPr>
        <w:t xml:space="preserve"> </w:t>
      </w:r>
      <w:r w:rsidR="0070508F">
        <w:rPr>
          <w:rFonts w:ascii="Calibri" w:hAnsi="Calibri" w:cs="Calibri"/>
          <w:sz w:val="24"/>
          <w:szCs w:val="24"/>
        </w:rPr>
        <w:t>can</w:t>
      </w:r>
      <w:r w:rsidR="00004E2E">
        <w:rPr>
          <w:rFonts w:ascii="Calibri" w:hAnsi="Calibri" w:cs="Calibri"/>
          <w:sz w:val="24"/>
          <w:szCs w:val="24"/>
        </w:rPr>
        <w:t xml:space="preserve">not </w:t>
      </w:r>
      <w:r w:rsidRPr="00683F12">
        <w:rPr>
          <w:rFonts w:ascii="Calibri" w:hAnsi="Calibri" w:cs="Calibri"/>
          <w:sz w:val="24"/>
          <w:szCs w:val="24"/>
        </w:rPr>
        <w:t>take the test again for one year.</w:t>
      </w:r>
    </w:p>
    <w:p w14:paraId="54258069" w14:textId="77777777" w:rsidR="00ED27FC" w:rsidRPr="00683F12" w:rsidRDefault="004E4BA8" w:rsidP="0099537C">
      <w:pPr>
        <w:pStyle w:val="Body0"/>
        <w:snapToGrid w:val="0"/>
        <w:spacing w:beforeLines="100" w:before="240" w:after="40" w:line="288" w:lineRule="auto"/>
        <w:rPr>
          <w:rFonts w:ascii="Calibri" w:hAnsi="Calibri" w:cs="Calibri"/>
          <w:b/>
          <w:bCs/>
          <w:sz w:val="28"/>
        </w:rPr>
      </w:pPr>
      <w:r w:rsidRPr="00683F12">
        <w:rPr>
          <w:rFonts w:ascii="Calibri" w:hAnsi="Calibri" w:cs="Calibri"/>
          <w:b/>
          <w:bCs/>
          <w:sz w:val="28"/>
        </w:rPr>
        <w:t>XII. Test Results Publication and Mail Delivery</w:t>
      </w:r>
    </w:p>
    <w:p w14:paraId="3DBC1C94" w14:textId="77777777" w:rsidR="00ED27FC" w:rsidRPr="00683F12" w:rsidRDefault="004E4BA8" w:rsidP="006E4203">
      <w:pPr>
        <w:pStyle w:val="Body"/>
        <w:numPr>
          <w:ilvl w:val="0"/>
          <w:numId w:val="9"/>
        </w:numPr>
        <w:snapToGrid w:val="0"/>
        <w:spacing w:after="40" w:line="288" w:lineRule="auto"/>
        <w:rPr>
          <w:rFonts w:ascii="Calibri" w:hAnsi="Calibri" w:cs="Calibri"/>
          <w:sz w:val="24"/>
          <w:szCs w:val="24"/>
        </w:rPr>
      </w:pPr>
      <w:r w:rsidRPr="00683F12">
        <w:rPr>
          <w:rFonts w:ascii="Calibri" w:hAnsi="Calibri" w:cs="Calibri"/>
          <w:sz w:val="24"/>
          <w:szCs w:val="24"/>
        </w:rPr>
        <w:t>Test Results Publication:</w:t>
      </w:r>
      <w:r w:rsidRPr="00683F12">
        <w:rPr>
          <w:rFonts w:ascii="Calibri" w:hAnsi="Calibri" w:cs="Calibri"/>
          <w:sz w:val="24"/>
          <w:szCs w:val="24"/>
        </w:rPr>
        <w:br/>
        <w:t>After 20 days following the TOCFL test, test takers can log in to the registration system and search for test results by inputting their username and password.</w:t>
      </w:r>
    </w:p>
    <w:p w14:paraId="2CCDAC95" w14:textId="024C2B53" w:rsidR="005C2A3C" w:rsidRDefault="004E4BA8" w:rsidP="00C71D00">
      <w:pPr>
        <w:pStyle w:val="Body"/>
        <w:numPr>
          <w:ilvl w:val="0"/>
          <w:numId w:val="8"/>
        </w:numPr>
        <w:snapToGrid w:val="0"/>
        <w:spacing w:after="40" w:line="288" w:lineRule="auto"/>
        <w:rPr>
          <w:rFonts w:ascii="Calibri" w:hAnsi="Calibri" w:cs="Calibri"/>
          <w:sz w:val="24"/>
          <w:szCs w:val="24"/>
        </w:rPr>
      </w:pPr>
      <w:r w:rsidRPr="00683F12">
        <w:rPr>
          <w:rFonts w:ascii="Calibri" w:hAnsi="Calibri" w:cs="Calibri"/>
          <w:sz w:val="24"/>
          <w:szCs w:val="24"/>
        </w:rPr>
        <w:t xml:space="preserve">Mailing </w:t>
      </w:r>
      <w:r w:rsidR="00CA5C1E">
        <w:rPr>
          <w:rFonts w:ascii="Calibri" w:hAnsi="Calibri" w:cs="Calibri"/>
          <w:sz w:val="24"/>
          <w:szCs w:val="24"/>
        </w:rPr>
        <w:t>score report</w:t>
      </w:r>
      <w:r w:rsidRPr="00683F12">
        <w:rPr>
          <w:rFonts w:ascii="Calibri" w:hAnsi="Calibri" w:cs="Calibri"/>
          <w:sz w:val="24"/>
          <w:szCs w:val="24"/>
        </w:rPr>
        <w:t xml:space="preserve"> and certificate:</w:t>
      </w:r>
      <w:r w:rsidRPr="00683F12">
        <w:rPr>
          <w:rFonts w:ascii="Calibri" w:hAnsi="Calibri" w:cs="Calibri"/>
          <w:sz w:val="24"/>
          <w:szCs w:val="24"/>
        </w:rPr>
        <w:br/>
        <w:t xml:space="preserve">After 25 days following the test, the Committee will send the </w:t>
      </w:r>
      <w:r w:rsidR="008E40C5">
        <w:rPr>
          <w:rFonts w:ascii="Calibri" w:hAnsi="Calibri" w:cs="Calibri"/>
          <w:sz w:val="24"/>
          <w:szCs w:val="24"/>
        </w:rPr>
        <w:t>score report</w:t>
      </w:r>
      <w:r w:rsidRPr="00683F12">
        <w:rPr>
          <w:rFonts w:ascii="Calibri" w:hAnsi="Calibri" w:cs="Calibri"/>
          <w:sz w:val="24"/>
          <w:szCs w:val="24"/>
        </w:rPr>
        <w:t xml:space="preserve"> and certificate by mail to the test taker’s mailing address.</w:t>
      </w:r>
    </w:p>
    <w:p w14:paraId="077B169A" w14:textId="1CA5B838" w:rsidR="00C71D00" w:rsidRDefault="00C71D00" w:rsidP="00C71D00">
      <w:pPr>
        <w:pStyle w:val="Body"/>
        <w:numPr>
          <w:ilvl w:val="0"/>
          <w:numId w:val="8"/>
        </w:numPr>
        <w:snapToGrid w:val="0"/>
        <w:spacing w:after="40" w:line="288" w:lineRule="auto"/>
        <w:rPr>
          <w:rFonts w:ascii="Calibri" w:hAnsi="Calibri" w:cs="Calibri"/>
          <w:sz w:val="24"/>
          <w:szCs w:val="24"/>
        </w:rPr>
      </w:pPr>
      <w:r>
        <w:rPr>
          <w:rFonts w:ascii="Calibri" w:hAnsi="Calibri" w:cs="Calibri"/>
          <w:sz w:val="24"/>
          <w:szCs w:val="24"/>
        </w:rPr>
        <w:t>Remarks on TOCFL Home Edition Rescoring Request: NT$250 per level.</w:t>
      </w:r>
    </w:p>
    <w:p w14:paraId="1C990673" w14:textId="5F0A3BA9" w:rsidR="00C71D00" w:rsidRDefault="001D05E4" w:rsidP="00C71D00">
      <w:pPr>
        <w:pStyle w:val="Body"/>
        <w:numPr>
          <w:ilvl w:val="0"/>
          <w:numId w:val="8"/>
        </w:numPr>
        <w:snapToGrid w:val="0"/>
        <w:spacing w:after="40" w:line="288" w:lineRule="auto"/>
        <w:rPr>
          <w:rFonts w:ascii="Calibri" w:hAnsi="Calibri" w:cs="Calibri"/>
          <w:sz w:val="24"/>
          <w:szCs w:val="24"/>
        </w:rPr>
      </w:pPr>
      <w:r>
        <w:rPr>
          <w:rFonts w:ascii="Calibri" w:hAnsi="Calibri" w:cs="Calibri"/>
          <w:sz w:val="24"/>
          <w:szCs w:val="24"/>
        </w:rPr>
        <w:t>Issuing Additional S</w:t>
      </w:r>
      <w:r w:rsidR="00C71D00">
        <w:rPr>
          <w:rFonts w:ascii="Calibri" w:hAnsi="Calibri" w:cs="Calibri"/>
          <w:sz w:val="24"/>
          <w:szCs w:val="24"/>
        </w:rPr>
        <w:t xml:space="preserve">core </w:t>
      </w:r>
      <w:r>
        <w:rPr>
          <w:rFonts w:ascii="Calibri" w:hAnsi="Calibri" w:cs="Calibri"/>
          <w:sz w:val="24"/>
          <w:szCs w:val="24"/>
        </w:rPr>
        <w:t>Report(s)</w:t>
      </w:r>
      <w:r w:rsidR="009939E2">
        <w:rPr>
          <w:rFonts w:ascii="Calibri" w:hAnsi="Calibri" w:cs="Calibri"/>
          <w:sz w:val="24"/>
          <w:szCs w:val="24"/>
        </w:rPr>
        <w:t>: NT$250 per copy.</w:t>
      </w:r>
    </w:p>
    <w:p w14:paraId="269F9C16" w14:textId="7B2212B9" w:rsidR="009939E2" w:rsidRDefault="009939E2" w:rsidP="00C71D00">
      <w:pPr>
        <w:pStyle w:val="Body"/>
        <w:numPr>
          <w:ilvl w:val="0"/>
          <w:numId w:val="8"/>
        </w:numPr>
        <w:snapToGrid w:val="0"/>
        <w:spacing w:after="40" w:line="288" w:lineRule="auto"/>
        <w:rPr>
          <w:rFonts w:ascii="Calibri" w:hAnsi="Calibri" w:cs="Calibri"/>
          <w:sz w:val="24"/>
          <w:szCs w:val="24"/>
        </w:rPr>
      </w:pPr>
      <w:r>
        <w:rPr>
          <w:rFonts w:ascii="Calibri" w:hAnsi="Calibri" w:cs="Calibri"/>
          <w:sz w:val="24"/>
          <w:szCs w:val="24"/>
        </w:rPr>
        <w:lastRenderedPageBreak/>
        <w:t>Issuing Additional Certificate(s): NT$350 per copy.</w:t>
      </w:r>
    </w:p>
    <w:p w14:paraId="3A6B7F14" w14:textId="07BD7923" w:rsidR="009939E2" w:rsidRDefault="009939E2" w:rsidP="009939E2">
      <w:pPr>
        <w:pStyle w:val="Body"/>
        <w:numPr>
          <w:ilvl w:val="0"/>
          <w:numId w:val="8"/>
        </w:numPr>
        <w:snapToGrid w:val="0"/>
        <w:spacing w:after="40" w:line="288" w:lineRule="auto"/>
        <w:rPr>
          <w:rFonts w:ascii="Calibri" w:hAnsi="Calibri" w:cs="Calibri"/>
          <w:sz w:val="24"/>
          <w:szCs w:val="24"/>
        </w:rPr>
      </w:pPr>
      <w:r>
        <w:rPr>
          <w:rFonts w:ascii="Calibri" w:hAnsi="Calibri" w:cs="Calibri"/>
          <w:sz w:val="24"/>
          <w:szCs w:val="24"/>
        </w:rPr>
        <w:t>Overseas Postage:</w:t>
      </w:r>
      <w:r w:rsidR="001C1374">
        <w:rPr>
          <w:rFonts w:ascii="Calibri" w:hAnsi="Calibri" w:cs="Calibri"/>
          <w:sz w:val="24"/>
          <w:szCs w:val="24"/>
        </w:rPr>
        <w:br/>
        <w:t>Mailing the above documents may be subject to the impact of Covid-19, please select DHL</w:t>
      </w:r>
      <w:r w:rsidR="00181209">
        <w:rPr>
          <w:rFonts w:asciiTheme="minorEastAsia" w:eastAsiaTheme="minorEastAsia" w:hAnsiTheme="minorEastAsia" w:cs="Calibri" w:hint="eastAsia"/>
          <w:sz w:val="24"/>
          <w:szCs w:val="24"/>
        </w:rPr>
        <w:t xml:space="preserve"> </w:t>
      </w:r>
      <w:r w:rsidR="001C1374">
        <w:rPr>
          <w:rFonts w:ascii="Calibri" w:hAnsi="Calibri" w:cs="Calibri"/>
          <w:sz w:val="24"/>
          <w:szCs w:val="24"/>
        </w:rPr>
        <w:t xml:space="preserve">service if </w:t>
      </w:r>
      <w:r w:rsidR="00AA3B89">
        <w:rPr>
          <w:rFonts w:ascii="Calibri" w:hAnsi="Calibri" w:cs="Calibri"/>
          <w:sz w:val="24"/>
          <w:szCs w:val="24"/>
        </w:rPr>
        <w:t>Chunghwa Post service is not available.</w:t>
      </w:r>
    </w:p>
    <w:p w14:paraId="7DD10E2B" w14:textId="77777777" w:rsidR="00181209" w:rsidRPr="00181209" w:rsidRDefault="00747F0D" w:rsidP="00747F0D">
      <w:pPr>
        <w:pStyle w:val="Body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40" w:line="288" w:lineRule="auto"/>
        <w:rPr>
          <w:rFonts w:ascii="Calibri" w:hAnsi="Calibri" w:cs="Calibri"/>
        </w:rPr>
      </w:pPr>
      <w:r>
        <w:rPr>
          <w:rFonts w:ascii="Calibri" w:eastAsiaTheme="minorEastAsia" w:hAnsi="Calibri" w:cs="Calibri"/>
        </w:rPr>
        <w:t>The mailing cost is as follows:</w:t>
      </w:r>
    </w:p>
    <w:p w14:paraId="69CC9661" w14:textId="64ED4731" w:rsidR="001E5796" w:rsidRPr="00747F0D" w:rsidRDefault="00747F0D" w:rsidP="00181209">
      <w:pPr>
        <w:pStyle w:val="Body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40" w:line="288" w:lineRule="auto"/>
        <w:ind w:left="643"/>
        <w:rPr>
          <w:rFonts w:ascii="Calibri" w:hAnsi="Calibri" w:cs="Calibri"/>
        </w:rPr>
      </w:pPr>
      <w:r>
        <w:rPr>
          <w:rFonts w:ascii="Calibri" w:eastAsiaTheme="minorEastAsia" w:hAnsi="Calibri" w:cs="Calibri"/>
        </w:rPr>
        <w:t xml:space="preserve"> (A flat rate of mailing cost will be charged irrespective of copies of the documents at a given time.)</w:t>
      </w:r>
    </w:p>
    <w:tbl>
      <w:tblPr>
        <w:tblStyle w:val="af0"/>
        <w:tblW w:w="9781" w:type="dxa"/>
        <w:tblInd w:w="-147" w:type="dxa"/>
        <w:tblLook w:val="04A0" w:firstRow="1" w:lastRow="0" w:firstColumn="1" w:lastColumn="0" w:noHBand="0" w:noVBand="1"/>
      </w:tblPr>
      <w:tblGrid>
        <w:gridCol w:w="1985"/>
        <w:gridCol w:w="1843"/>
        <w:gridCol w:w="2815"/>
        <w:gridCol w:w="3138"/>
      </w:tblGrid>
      <w:tr w:rsidR="00C33BA2" w14:paraId="1EF687CF" w14:textId="77777777" w:rsidTr="004D6DF7">
        <w:tc>
          <w:tcPr>
            <w:tcW w:w="1985" w:type="dxa"/>
            <w:vAlign w:val="center"/>
          </w:tcPr>
          <w:p w14:paraId="47AD6722" w14:textId="4451AC15" w:rsidR="00C33BA2" w:rsidRPr="004D6DF7" w:rsidRDefault="00C33BA2" w:rsidP="004D6DF7">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Theme="minorEastAsia" w:hAnsi="Calibri" w:cs="Calibri"/>
                <w:sz w:val="24"/>
                <w:szCs w:val="24"/>
              </w:rPr>
            </w:pPr>
            <w:r>
              <w:rPr>
                <w:rFonts w:ascii="Calibri" w:eastAsiaTheme="minorEastAsia" w:hAnsi="Calibri" w:cs="Calibri" w:hint="eastAsia"/>
                <w:sz w:val="24"/>
                <w:szCs w:val="24"/>
              </w:rPr>
              <w:t>Country Region</w:t>
            </w:r>
          </w:p>
        </w:tc>
        <w:tc>
          <w:tcPr>
            <w:tcW w:w="1843" w:type="dxa"/>
            <w:vAlign w:val="center"/>
          </w:tcPr>
          <w:p w14:paraId="625A63EF" w14:textId="1A9355B1" w:rsidR="00C33BA2" w:rsidRPr="004D6DF7" w:rsidRDefault="00C33BA2" w:rsidP="004D6DF7">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Theme="minorEastAsia" w:hAnsi="Calibri" w:cs="Calibri"/>
                <w:sz w:val="24"/>
                <w:szCs w:val="24"/>
              </w:rPr>
            </w:pPr>
            <w:r>
              <w:rPr>
                <w:rFonts w:ascii="Calibri" w:eastAsiaTheme="minorEastAsia" w:hAnsi="Calibri" w:cs="Calibri" w:hint="eastAsia"/>
                <w:sz w:val="24"/>
                <w:szCs w:val="24"/>
              </w:rPr>
              <w:t>Asia</w:t>
            </w:r>
          </w:p>
        </w:tc>
        <w:tc>
          <w:tcPr>
            <w:tcW w:w="2815" w:type="dxa"/>
            <w:vAlign w:val="center"/>
          </w:tcPr>
          <w:p w14:paraId="40B8A6D5" w14:textId="4FB38A2E" w:rsidR="00C33BA2" w:rsidRPr="004D6DF7" w:rsidRDefault="00C33BA2" w:rsidP="004D6DF7">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Theme="minorEastAsia" w:hAnsi="Calibri" w:cs="Calibri"/>
                <w:sz w:val="24"/>
                <w:szCs w:val="24"/>
              </w:rPr>
            </w:pPr>
            <w:r>
              <w:rPr>
                <w:rFonts w:ascii="Calibri" w:eastAsiaTheme="minorEastAsia" w:hAnsi="Calibri" w:cs="Calibri" w:hint="eastAsia"/>
                <w:sz w:val="24"/>
                <w:szCs w:val="24"/>
              </w:rPr>
              <w:t>Europ</w:t>
            </w:r>
            <w:r>
              <w:rPr>
                <w:rFonts w:ascii="Calibri" w:eastAsiaTheme="minorEastAsia" w:hAnsi="Calibri" w:cs="Calibri"/>
                <w:sz w:val="24"/>
                <w:szCs w:val="24"/>
              </w:rPr>
              <w:t>e</w:t>
            </w:r>
            <w:r>
              <w:rPr>
                <w:rFonts w:ascii="Calibri" w:eastAsiaTheme="minorEastAsia" w:hAnsi="Calibri" w:cs="Calibri" w:hint="eastAsia"/>
                <w:sz w:val="24"/>
                <w:szCs w:val="24"/>
              </w:rPr>
              <w:t>, North</w:t>
            </w:r>
            <w:r>
              <w:rPr>
                <w:rFonts w:ascii="Calibri" w:eastAsiaTheme="minorEastAsia" w:hAnsi="Calibri" w:cs="Calibri"/>
                <w:sz w:val="24"/>
                <w:szCs w:val="24"/>
              </w:rPr>
              <w:t xml:space="preserve"> America, and </w:t>
            </w:r>
            <w:r w:rsidRPr="004D6DF7">
              <w:rPr>
                <w:rFonts w:ascii="Calibri" w:eastAsiaTheme="minorEastAsia" w:hAnsi="Calibri" w:cs="Calibri"/>
                <w:sz w:val="24"/>
                <w:szCs w:val="24"/>
              </w:rPr>
              <w:t>Oceania</w:t>
            </w:r>
          </w:p>
        </w:tc>
        <w:tc>
          <w:tcPr>
            <w:tcW w:w="3138" w:type="dxa"/>
            <w:vAlign w:val="center"/>
          </w:tcPr>
          <w:p w14:paraId="2DB27386" w14:textId="4B24557E" w:rsidR="004D6DF7" w:rsidRDefault="00C33BA2" w:rsidP="004D6DF7">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hAnsi="Calibri" w:cs="Calibri"/>
                <w:sz w:val="24"/>
                <w:szCs w:val="24"/>
              </w:rPr>
            </w:pPr>
            <w:r>
              <w:rPr>
                <w:rFonts w:ascii="Calibri" w:hAnsi="Calibri" w:cs="Calibri"/>
                <w:sz w:val="24"/>
                <w:szCs w:val="24"/>
              </w:rPr>
              <w:t>Central America, Africa</w:t>
            </w:r>
          </w:p>
          <w:p w14:paraId="06E51F83" w14:textId="3FAEBDC1" w:rsidR="00C33BA2" w:rsidRPr="00C33BA2" w:rsidRDefault="00C33BA2" w:rsidP="004D6DF7">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hAnsi="Calibri" w:cs="Calibri"/>
                <w:sz w:val="24"/>
                <w:szCs w:val="24"/>
              </w:rPr>
            </w:pPr>
            <w:r>
              <w:rPr>
                <w:rFonts w:ascii="Calibri" w:hAnsi="Calibri" w:cs="Calibri"/>
                <w:sz w:val="24"/>
                <w:szCs w:val="24"/>
              </w:rPr>
              <w:t>and other areas</w:t>
            </w:r>
          </w:p>
        </w:tc>
      </w:tr>
      <w:tr w:rsidR="00C33BA2" w14:paraId="6D328231" w14:textId="77777777" w:rsidTr="004D6DF7">
        <w:trPr>
          <w:trHeight w:val="454"/>
        </w:trPr>
        <w:tc>
          <w:tcPr>
            <w:tcW w:w="1985" w:type="dxa"/>
            <w:vAlign w:val="center"/>
          </w:tcPr>
          <w:p w14:paraId="72C4D1E9" w14:textId="7236874D" w:rsidR="00C33BA2" w:rsidRPr="004D6DF7" w:rsidRDefault="00C33BA2" w:rsidP="004D6DF7">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Theme="minorEastAsia" w:hAnsi="Calibri" w:cs="Calibri"/>
                <w:sz w:val="24"/>
                <w:szCs w:val="24"/>
              </w:rPr>
            </w:pPr>
            <w:r>
              <w:rPr>
                <w:rFonts w:ascii="Calibri" w:eastAsiaTheme="minorEastAsia" w:hAnsi="Calibri" w:cs="Calibri" w:hint="eastAsia"/>
                <w:sz w:val="24"/>
                <w:szCs w:val="24"/>
              </w:rPr>
              <w:t>EMS</w:t>
            </w:r>
          </w:p>
        </w:tc>
        <w:tc>
          <w:tcPr>
            <w:tcW w:w="1843" w:type="dxa"/>
            <w:vAlign w:val="center"/>
          </w:tcPr>
          <w:p w14:paraId="03B5BCF4" w14:textId="466A99E9" w:rsidR="00C33BA2" w:rsidRPr="004D6DF7" w:rsidRDefault="00883C3E" w:rsidP="004D6DF7">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Theme="minorEastAsia" w:hAnsi="Calibri" w:cs="Calibri"/>
                <w:sz w:val="24"/>
                <w:szCs w:val="24"/>
              </w:rPr>
            </w:pPr>
            <w:r>
              <w:rPr>
                <w:rFonts w:ascii="Calibri" w:eastAsiaTheme="minorEastAsia" w:hAnsi="Calibri" w:cs="Calibri"/>
                <w:sz w:val="24"/>
                <w:szCs w:val="24"/>
              </w:rPr>
              <w:t>NT$</w:t>
            </w:r>
            <w:r w:rsidR="00C33BA2">
              <w:rPr>
                <w:rFonts w:ascii="Calibri" w:eastAsiaTheme="minorEastAsia" w:hAnsi="Calibri" w:cs="Calibri" w:hint="eastAsia"/>
                <w:sz w:val="24"/>
                <w:szCs w:val="24"/>
              </w:rPr>
              <w:t>300</w:t>
            </w:r>
          </w:p>
        </w:tc>
        <w:tc>
          <w:tcPr>
            <w:tcW w:w="2815" w:type="dxa"/>
            <w:vAlign w:val="center"/>
          </w:tcPr>
          <w:p w14:paraId="6E1E7FEE" w14:textId="6D944806" w:rsidR="00C33BA2" w:rsidRPr="004D6DF7" w:rsidRDefault="00883C3E" w:rsidP="004D6DF7">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Theme="minorEastAsia" w:hAnsi="Calibri" w:cs="Calibri"/>
                <w:sz w:val="24"/>
                <w:szCs w:val="24"/>
              </w:rPr>
            </w:pPr>
            <w:r>
              <w:rPr>
                <w:rFonts w:ascii="Calibri" w:eastAsiaTheme="minorEastAsia" w:hAnsi="Calibri" w:cs="Calibri"/>
                <w:sz w:val="24"/>
                <w:szCs w:val="24"/>
              </w:rPr>
              <w:t>NT$</w:t>
            </w:r>
            <w:r w:rsidR="00C33BA2">
              <w:rPr>
                <w:rFonts w:ascii="Calibri" w:eastAsiaTheme="minorEastAsia" w:hAnsi="Calibri" w:cs="Calibri" w:hint="eastAsia"/>
                <w:sz w:val="24"/>
                <w:szCs w:val="24"/>
              </w:rPr>
              <w:t>500</w:t>
            </w:r>
          </w:p>
        </w:tc>
        <w:tc>
          <w:tcPr>
            <w:tcW w:w="3138" w:type="dxa"/>
            <w:vAlign w:val="center"/>
          </w:tcPr>
          <w:p w14:paraId="231EBC82" w14:textId="260E33CA" w:rsidR="00C33BA2" w:rsidRPr="004D6DF7" w:rsidRDefault="00883C3E" w:rsidP="004D6DF7">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Theme="minorEastAsia" w:hAnsi="Calibri" w:cs="Calibri"/>
                <w:sz w:val="24"/>
                <w:szCs w:val="24"/>
              </w:rPr>
            </w:pPr>
            <w:r>
              <w:rPr>
                <w:rFonts w:ascii="Calibri" w:eastAsiaTheme="minorEastAsia" w:hAnsi="Calibri" w:cs="Calibri"/>
                <w:sz w:val="24"/>
                <w:szCs w:val="24"/>
              </w:rPr>
              <w:t>NT$</w:t>
            </w:r>
            <w:r w:rsidR="00776610">
              <w:rPr>
                <w:rFonts w:ascii="Calibri" w:eastAsiaTheme="minorEastAsia" w:hAnsi="Calibri" w:cs="Calibri" w:hint="eastAsia"/>
                <w:sz w:val="24"/>
                <w:szCs w:val="24"/>
              </w:rPr>
              <w:t>600</w:t>
            </w:r>
          </w:p>
        </w:tc>
      </w:tr>
      <w:tr w:rsidR="00C33BA2" w14:paraId="701C406F" w14:textId="77777777" w:rsidTr="004D6DF7">
        <w:trPr>
          <w:trHeight w:val="454"/>
        </w:trPr>
        <w:tc>
          <w:tcPr>
            <w:tcW w:w="1985" w:type="dxa"/>
            <w:vAlign w:val="center"/>
          </w:tcPr>
          <w:p w14:paraId="45B99021" w14:textId="421E722F" w:rsidR="00C33BA2" w:rsidRPr="004D6DF7" w:rsidRDefault="00C33BA2" w:rsidP="004D6DF7">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Theme="minorEastAsia" w:hAnsi="Calibri" w:cs="Calibri"/>
                <w:sz w:val="24"/>
                <w:szCs w:val="24"/>
              </w:rPr>
            </w:pPr>
            <w:r>
              <w:rPr>
                <w:rFonts w:ascii="Calibri" w:eastAsiaTheme="minorEastAsia" w:hAnsi="Calibri" w:cs="Calibri" w:hint="eastAsia"/>
                <w:sz w:val="24"/>
                <w:szCs w:val="24"/>
              </w:rPr>
              <w:t>DHL</w:t>
            </w:r>
          </w:p>
        </w:tc>
        <w:tc>
          <w:tcPr>
            <w:tcW w:w="1843" w:type="dxa"/>
            <w:vAlign w:val="center"/>
          </w:tcPr>
          <w:p w14:paraId="7ADB256A" w14:textId="00C8FE73" w:rsidR="00C33BA2" w:rsidRPr="004D6DF7" w:rsidRDefault="00883C3E" w:rsidP="004D6DF7">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Theme="minorEastAsia" w:hAnsi="Calibri" w:cs="Calibri"/>
                <w:sz w:val="24"/>
                <w:szCs w:val="24"/>
              </w:rPr>
            </w:pPr>
            <w:r>
              <w:rPr>
                <w:rFonts w:ascii="Calibri" w:eastAsiaTheme="minorEastAsia" w:hAnsi="Calibri" w:cs="Calibri"/>
                <w:sz w:val="24"/>
                <w:szCs w:val="24"/>
              </w:rPr>
              <w:t>NT$</w:t>
            </w:r>
            <w:r w:rsidR="00C33BA2">
              <w:rPr>
                <w:rFonts w:ascii="Calibri" w:eastAsiaTheme="minorEastAsia" w:hAnsi="Calibri" w:cs="Calibri" w:hint="eastAsia"/>
                <w:sz w:val="24"/>
                <w:szCs w:val="24"/>
              </w:rPr>
              <w:t>800</w:t>
            </w:r>
          </w:p>
        </w:tc>
        <w:tc>
          <w:tcPr>
            <w:tcW w:w="2815" w:type="dxa"/>
            <w:vAlign w:val="center"/>
          </w:tcPr>
          <w:p w14:paraId="44375522" w14:textId="70FE5E55" w:rsidR="00C33BA2" w:rsidRPr="004D6DF7" w:rsidRDefault="00883C3E" w:rsidP="004D6DF7">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Theme="minorEastAsia" w:hAnsi="Calibri" w:cs="Calibri"/>
                <w:sz w:val="24"/>
                <w:szCs w:val="24"/>
              </w:rPr>
            </w:pPr>
            <w:r>
              <w:rPr>
                <w:rFonts w:ascii="Calibri" w:eastAsiaTheme="minorEastAsia" w:hAnsi="Calibri" w:cs="Calibri"/>
                <w:sz w:val="24"/>
                <w:szCs w:val="24"/>
              </w:rPr>
              <w:t>NT$</w:t>
            </w:r>
            <w:r w:rsidR="00C33BA2">
              <w:rPr>
                <w:rFonts w:ascii="Calibri" w:eastAsiaTheme="minorEastAsia" w:hAnsi="Calibri" w:cs="Calibri" w:hint="eastAsia"/>
                <w:sz w:val="24"/>
                <w:szCs w:val="24"/>
              </w:rPr>
              <w:t>1</w:t>
            </w:r>
            <w:r w:rsidR="00C33BA2">
              <w:rPr>
                <w:rFonts w:ascii="Calibri" w:eastAsiaTheme="minorEastAsia" w:hAnsi="Calibri" w:cs="Calibri"/>
                <w:sz w:val="24"/>
                <w:szCs w:val="24"/>
              </w:rPr>
              <w:t>,</w:t>
            </w:r>
            <w:r w:rsidR="00C33BA2">
              <w:rPr>
                <w:rFonts w:ascii="Calibri" w:eastAsiaTheme="minorEastAsia" w:hAnsi="Calibri" w:cs="Calibri" w:hint="eastAsia"/>
                <w:sz w:val="24"/>
                <w:szCs w:val="24"/>
              </w:rPr>
              <w:t>000</w:t>
            </w:r>
          </w:p>
        </w:tc>
        <w:tc>
          <w:tcPr>
            <w:tcW w:w="3138" w:type="dxa"/>
            <w:vAlign w:val="center"/>
          </w:tcPr>
          <w:p w14:paraId="19C9DC7C" w14:textId="068D39E5" w:rsidR="00C33BA2" w:rsidRPr="004D6DF7" w:rsidRDefault="00883C3E" w:rsidP="004D6DF7">
            <w:pPr>
              <w:pStyle w:val="Body"/>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Theme="minorEastAsia" w:hAnsi="Calibri" w:cs="Calibri"/>
                <w:sz w:val="24"/>
                <w:szCs w:val="24"/>
              </w:rPr>
            </w:pPr>
            <w:r>
              <w:rPr>
                <w:rFonts w:ascii="Calibri" w:eastAsiaTheme="minorEastAsia" w:hAnsi="Calibri" w:cs="Calibri"/>
                <w:sz w:val="24"/>
                <w:szCs w:val="24"/>
              </w:rPr>
              <w:t>NT$</w:t>
            </w:r>
            <w:r w:rsidR="00776610">
              <w:rPr>
                <w:rFonts w:ascii="Calibri" w:eastAsiaTheme="minorEastAsia" w:hAnsi="Calibri" w:cs="Calibri" w:hint="eastAsia"/>
                <w:sz w:val="24"/>
                <w:szCs w:val="24"/>
              </w:rPr>
              <w:t>1</w:t>
            </w:r>
            <w:r w:rsidR="00776610">
              <w:rPr>
                <w:rFonts w:ascii="Calibri" w:eastAsiaTheme="minorEastAsia" w:hAnsi="Calibri" w:cs="Calibri"/>
                <w:sz w:val="24"/>
                <w:szCs w:val="24"/>
              </w:rPr>
              <w:t>,</w:t>
            </w:r>
            <w:r w:rsidR="00776610">
              <w:rPr>
                <w:rFonts w:ascii="Calibri" w:eastAsiaTheme="minorEastAsia" w:hAnsi="Calibri" w:cs="Calibri" w:hint="eastAsia"/>
                <w:sz w:val="24"/>
                <w:szCs w:val="24"/>
              </w:rPr>
              <w:t>900</w:t>
            </w:r>
          </w:p>
        </w:tc>
      </w:tr>
    </w:tbl>
    <w:p w14:paraId="268C6CD0" w14:textId="77777777" w:rsidR="009939E2" w:rsidRPr="009939E2" w:rsidRDefault="009939E2" w:rsidP="004D6DF7">
      <w:pPr>
        <w:pStyle w:val="Body"/>
        <w:snapToGrid w:val="0"/>
        <w:spacing w:after="40" w:line="288" w:lineRule="auto"/>
        <w:ind w:left="360"/>
        <w:rPr>
          <w:rFonts w:ascii="Calibri" w:hAnsi="Calibri" w:cs="Calibri"/>
          <w:sz w:val="24"/>
          <w:szCs w:val="24"/>
        </w:rPr>
      </w:pPr>
    </w:p>
    <w:p w14:paraId="58878DC6" w14:textId="77777777" w:rsidR="00ED27FC" w:rsidRPr="00683F12" w:rsidRDefault="004E4BA8" w:rsidP="0099537C">
      <w:pPr>
        <w:pStyle w:val="Body0"/>
        <w:snapToGrid w:val="0"/>
        <w:spacing w:beforeLines="100" w:before="240" w:after="40" w:line="288" w:lineRule="auto"/>
        <w:ind w:left="561" w:hangingChars="200" w:hanging="561"/>
        <w:rPr>
          <w:rFonts w:ascii="Calibri" w:hAnsi="Calibri" w:cs="Calibri"/>
          <w:b/>
          <w:bCs/>
          <w:sz w:val="28"/>
        </w:rPr>
      </w:pPr>
      <w:r w:rsidRPr="00683F12">
        <w:rPr>
          <w:rFonts w:ascii="Calibri" w:hAnsi="Calibri" w:cs="Calibri"/>
          <w:b/>
          <w:bCs/>
          <w:sz w:val="28"/>
        </w:rPr>
        <w:t>XIII. If there are any unfinished matters, this Committee reserves the right to amend and expound on these guidelines.</w:t>
      </w:r>
    </w:p>
    <w:p w14:paraId="55CD0DB0" w14:textId="77777777" w:rsidR="00867C81" w:rsidRDefault="00867C81">
      <w:pPr>
        <w:rPr>
          <w:rFonts w:ascii="Calibri" w:eastAsia="Arial Unicode MS" w:hAnsi="Calibri" w:cs="Calibri"/>
          <w:b/>
          <w:bCs/>
          <w:color w:val="000000"/>
          <w:kern w:val="2"/>
          <w:sz w:val="32"/>
          <w:szCs w:val="32"/>
          <w:u w:color="000000"/>
          <w14:textOutline w14:w="0" w14:cap="flat" w14:cmpd="sng" w14:algn="ctr">
            <w14:noFill/>
            <w14:prstDash w14:val="solid"/>
            <w14:bevel/>
          </w14:textOutline>
        </w:rPr>
      </w:pPr>
      <w:r>
        <w:rPr>
          <w:rFonts w:ascii="Calibri" w:eastAsia="Arial Unicode MS" w:hAnsi="Calibri" w:cs="Calibri"/>
          <w:b/>
          <w:bCs/>
          <w:color w:val="000000"/>
          <w:kern w:val="2"/>
          <w:sz w:val="32"/>
          <w:szCs w:val="32"/>
          <w:u w:color="000000"/>
          <w14:textOutline w14:w="0" w14:cap="flat" w14:cmpd="sng" w14:algn="ctr">
            <w14:noFill/>
            <w14:prstDash w14:val="solid"/>
            <w14:bevel/>
          </w14:textOutline>
        </w:rPr>
        <w:br w:type="page"/>
      </w:r>
    </w:p>
    <w:p w14:paraId="55AACE7D" w14:textId="26DBB575" w:rsidR="00ED27FC" w:rsidRPr="00FF7203" w:rsidRDefault="00683F12" w:rsidP="00FF7203">
      <w:pPr>
        <w:widowControl w:val="0"/>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napToGrid w:val="0"/>
        <w:spacing w:line="288" w:lineRule="auto"/>
        <w:jc w:val="center"/>
        <w:rPr>
          <w:rFonts w:ascii="Calibri" w:eastAsia="Calibri" w:hAnsi="Calibri" w:cs="Calibri"/>
          <w:b/>
          <w:bCs/>
          <w:color w:val="000000"/>
          <w:kern w:val="2"/>
          <w:sz w:val="32"/>
          <w:szCs w:val="32"/>
          <w:u w:color="000000"/>
          <w14:textOutline w14:w="0" w14:cap="flat" w14:cmpd="sng" w14:algn="ctr">
            <w14:noFill/>
            <w14:prstDash w14:val="solid"/>
            <w14:bevel/>
          </w14:textOutline>
        </w:rPr>
      </w:pPr>
      <w:r w:rsidRPr="00FF7203">
        <w:rPr>
          <w:rFonts w:ascii="Calibri" w:eastAsia="標楷體" w:hAnsi="Calibri" w:cs="Calibri"/>
          <w:noProof/>
          <w:color w:val="000000"/>
          <w:kern w:val="2"/>
          <w:sz w:val="32"/>
          <w:szCs w:val="32"/>
          <w:u w:color="000000"/>
          <w:lang w:eastAsia="zh-TW"/>
          <w14:textOutline w14:w="0" w14:cap="flat" w14:cmpd="sng" w14:algn="ctr">
            <w14:noFill/>
            <w14:prstDash w14:val="solid"/>
            <w14:bevel/>
          </w14:textOutline>
        </w:rPr>
        <w:lastRenderedPageBreak/>
        <mc:AlternateContent>
          <mc:Choice Requires="wps">
            <w:drawing>
              <wp:anchor distT="0" distB="0" distL="0" distR="0" simplePos="0" relativeHeight="251659264" behindDoc="0" locked="0" layoutInCell="1" allowOverlap="1" wp14:anchorId="34786E2A" wp14:editId="034204AE">
                <wp:simplePos x="0" y="0"/>
                <wp:positionH relativeFrom="margin">
                  <wp:posOffset>3479</wp:posOffset>
                </wp:positionH>
                <wp:positionV relativeFrom="page">
                  <wp:posOffset>469127</wp:posOffset>
                </wp:positionV>
                <wp:extent cx="868045" cy="250052"/>
                <wp:effectExtent l="0" t="0" r="27305" b="17145"/>
                <wp:wrapNone/>
                <wp:docPr id="1073741825" name="officeArt object" descr="文字方塊 3"/>
                <wp:cNvGraphicFramePr/>
                <a:graphic xmlns:a="http://schemas.openxmlformats.org/drawingml/2006/main">
                  <a:graphicData uri="http://schemas.microsoft.com/office/word/2010/wordprocessingShape">
                    <wps:wsp>
                      <wps:cNvSpPr txBox="1"/>
                      <wps:spPr>
                        <a:xfrm>
                          <a:off x="0" y="0"/>
                          <a:ext cx="868045" cy="250052"/>
                        </a:xfrm>
                        <a:prstGeom prst="rect">
                          <a:avLst/>
                        </a:prstGeom>
                        <a:solidFill>
                          <a:srgbClr val="FFFFFF"/>
                        </a:solidFill>
                        <a:ln w="6350" cap="flat">
                          <a:solidFill>
                            <a:srgbClr val="000000"/>
                          </a:solidFill>
                          <a:prstDash val="solid"/>
                          <a:round/>
                        </a:ln>
                        <a:effectLst/>
                      </wps:spPr>
                      <wps:txbx>
                        <w:txbxContent>
                          <w:p w14:paraId="3BE5DA73" w14:textId="77777777" w:rsidR="00ED27FC" w:rsidRPr="00683F12" w:rsidRDefault="004E4BA8" w:rsidP="00683F12">
                            <w:pPr>
                              <w:widowControl w:val="0"/>
                              <w:tabs>
                                <w:tab w:val="left" w:pos="480"/>
                                <w:tab w:val="left" w:pos="960"/>
                              </w:tabs>
                              <w:snapToGrid w:val="0"/>
                              <w:jc w:val="center"/>
                              <w:rPr>
                                <w:rFonts w:ascii="Arial" w:hAnsi="Arial" w:cs="Arial"/>
                              </w:rPr>
                            </w:pPr>
                            <w:r w:rsidRPr="00683F12">
                              <w:rPr>
                                <w:rFonts w:ascii="Arial" w:eastAsia="Arial Unicode MS" w:hAnsi="Arial" w:cs="Arial"/>
                                <w:kern w:val="2"/>
                                <w:sz w:val="20"/>
                                <w:szCs w:val="20"/>
                                <w:u w:color="000000"/>
                                <w:lang w:eastAsia="zh-TW"/>
                                <w14:textOutline w14:w="0" w14:cap="flat" w14:cmpd="sng" w14:algn="ctr">
                                  <w14:noFill/>
                                  <w14:prstDash w14:val="solid"/>
                                  <w14:bevel/>
                                </w14:textOutline>
                              </w:rPr>
                              <w:t>Attachment 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34786E2A" id="_x0000_t202" coordsize="21600,21600" o:spt="202" path="m,l,21600r21600,l21600,xe">
                <v:stroke joinstyle="miter"/>
                <v:path gradientshapeok="t" o:connecttype="rect"/>
              </v:shapetype>
              <v:shape id="officeArt object" o:spid="_x0000_s1026" type="#_x0000_t202" alt="文字方塊 3" style="position:absolute;left:0;text-align:left;margin-left:.25pt;margin-top:36.95pt;width:68.35pt;height:19.7pt;z-index:251659264;visibility:visible;mso-wrap-style:square;mso-height-percent:0;mso-wrap-distance-left:0;mso-wrap-distance-top:0;mso-wrap-distance-right:0;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" strokeweight=".5pt">
                <v:stroke joinstyle="round"/>
                <v:textbox inset="1.27mm,1.27mm,1.27mm,1.27mm">
                  <w:txbxContent>
                    <w:p w14:paraId="3BE5DA73" w14:textId="77777777" w:rsidR="00ED27FC" w:rsidRPr="00683F12" w:rsidRDefault="004E4BA8" w:rsidP="00683F12">
                      <w:pPr>
                        <w:widowControl w:val="0"/>
                        <w:tabs>
                          <w:tab w:val="left" w:pos="480"/>
                          <w:tab w:val="left" w:pos="960"/>
                        </w:tabs>
                        <w:snapToGrid w:val="0"/>
                        <w:jc w:val="center"/>
                        <w:rPr>
                          <w:rFonts w:ascii="Arial" w:hAnsi="Arial" w:cs="Arial"/>
                        </w:rPr>
                      </w:pPr>
                      <w:r w:rsidRPr="00683F12">
                        <w:rPr>
                          <w:rFonts w:ascii="Arial" w:eastAsia="Arial Unicode MS" w:hAnsi="Arial" w:cs="Arial"/>
                          <w:kern w:val="2"/>
                          <w:sz w:val="20"/>
                          <w:szCs w:val="20"/>
                          <w:u w:color="000000"/>
                          <w:lang w:eastAsia="zh-TW"/>
                          <w14:textOutline w14:w="0" w14:cap="flat" w14:cmpd="sng" w14:algn="ctr">
                            <w14:noFill/>
                            <w14:prstDash w14:val="solid"/>
                            <w14:bevel/>
                          </w14:textOutline>
                        </w:rPr>
                        <w:t>Attachment 1</w:t>
                      </w:r>
                    </w:p>
                  </w:txbxContent>
                </v:textbox>
                <w10:wrap anchorx="margin" anchory="page"/>
              </v:shape>
            </w:pict>
          </mc:Fallback>
        </mc:AlternateContent>
      </w:r>
      <w:bookmarkStart w:id="2" w:name="_j0zll"/>
      <w:bookmarkEnd w:id="2"/>
      <w:r w:rsidR="004E4BA8" w:rsidRPr="00FF7203">
        <w:rPr>
          <w:rFonts w:ascii="Calibri" w:eastAsia="Arial Unicode MS" w:hAnsi="Calibri" w:cs="Calibri"/>
          <w:b/>
          <w:bCs/>
          <w:color w:val="000000"/>
          <w:kern w:val="2"/>
          <w:sz w:val="32"/>
          <w:szCs w:val="32"/>
          <w:u w:color="000000"/>
          <w14:textOutline w14:w="0" w14:cap="flat" w14:cmpd="sng" w14:algn="ctr">
            <w14:noFill/>
            <w14:prstDash w14:val="solid"/>
            <w14:bevel/>
          </w14:textOutline>
        </w:rPr>
        <w:t>Application Form of TOCFL Home Edition</w:t>
      </w:r>
    </w:p>
    <w:p w14:paraId="14C07C1C" w14:textId="00265A54" w:rsidR="00ED27FC" w:rsidRPr="00683F12" w:rsidRDefault="004E4BA8" w:rsidP="006E4203">
      <w:pPr>
        <w:widowControl w:val="0"/>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napToGrid w:val="0"/>
        <w:spacing w:line="288" w:lineRule="auto"/>
        <w:jc w:val="right"/>
        <w:rPr>
          <w:rFonts w:ascii="Calibri" w:eastAsia="Calibri" w:hAnsi="Calibri" w:cs="Calibri"/>
          <w:b/>
          <w:bCs/>
          <w:color w:val="000000"/>
          <w:kern w:val="2"/>
          <w:u w:color="000000"/>
          <w14:textOutline w14:w="0" w14:cap="flat" w14:cmpd="sng" w14:algn="ctr">
            <w14:noFill/>
            <w14:prstDash w14:val="solid"/>
            <w14:bevel/>
          </w14:textOutline>
        </w:rPr>
      </w:pPr>
      <w:r w:rsidRPr="00683F12">
        <w:rPr>
          <w:rFonts w:ascii="Calibri" w:eastAsia="Arial Unicode MS" w:hAnsi="Calibri" w:cs="Calibri"/>
          <w:b/>
          <w:bCs/>
          <w:color w:val="000000"/>
          <w:kern w:val="2"/>
          <w:u w:color="000000"/>
          <w14:textOutline w14:w="0" w14:cap="flat" w14:cmpd="sng" w14:algn="ctr">
            <w14:noFill/>
            <w14:prstDash w14:val="solid"/>
            <w14:bevel/>
          </w14:textOutline>
        </w:rPr>
        <w:t xml:space="preserve">  Application Date</w:t>
      </w:r>
      <w:r w:rsidRPr="00FF7203">
        <w:rPr>
          <w:rFonts w:ascii="Calibri" w:eastAsia="標楷體" w:hAnsi="Calibri" w:cs="Calibri"/>
          <w:color w:val="000000"/>
          <w:kern w:val="2"/>
          <w:u w:color="000000"/>
          <w:lang w:eastAsia="zh-TW"/>
          <w14:textOutline w14:w="0" w14:cap="flat" w14:cmpd="sng" w14:algn="ctr">
            <w14:noFill/>
            <w14:prstDash w14:val="solid"/>
            <w14:bevel/>
          </w14:textOutline>
        </w:rPr>
        <w:t>：</w:t>
      </w:r>
      <w:r w:rsidRPr="00683F12">
        <w:rPr>
          <w:rFonts w:ascii="Calibri" w:eastAsia="標楷體" w:hAnsi="Calibri" w:cs="Calibri"/>
          <w:color w:val="000000"/>
          <w:kern w:val="2"/>
          <w:u w:color="000000"/>
          <w:lang w:val="zh-TW" w:eastAsia="zh-TW"/>
          <w14:textOutline w14:w="0" w14:cap="flat" w14:cmpd="sng" w14:algn="ctr">
            <w14:noFill/>
            <w14:prstDash w14:val="solid"/>
            <w14:bevel/>
          </w14:textOutline>
        </w:rPr>
        <w:t xml:space="preserve">　　　</w:t>
      </w:r>
      <w:r w:rsidRPr="00683F12">
        <w:rPr>
          <w:rFonts w:ascii="Calibri" w:eastAsia="Arial Unicode MS" w:hAnsi="Calibri" w:cs="Calibri"/>
          <w:b/>
          <w:bCs/>
          <w:color w:val="000000"/>
          <w:kern w:val="2"/>
          <w:u w:color="000000"/>
          <w14:textOutline w14:w="0" w14:cap="flat" w14:cmpd="sng" w14:algn="ctr">
            <w14:noFill/>
            <w14:prstDash w14:val="solid"/>
            <w14:bevel/>
          </w14:textOutline>
        </w:rPr>
        <w:t>(Y)</w:t>
      </w:r>
      <w:r w:rsidRPr="00683F12">
        <w:rPr>
          <w:rFonts w:ascii="Calibri" w:eastAsia="標楷體" w:hAnsi="Calibri" w:cs="Calibri"/>
          <w:color w:val="000000"/>
          <w:kern w:val="2"/>
          <w:u w:color="000000"/>
          <w:lang w:val="zh-TW" w:eastAsia="zh-TW"/>
          <w14:textOutline w14:w="0" w14:cap="flat" w14:cmpd="sng" w14:algn="ctr">
            <w14:noFill/>
            <w14:prstDash w14:val="solid"/>
            <w14:bevel/>
          </w14:textOutline>
        </w:rPr>
        <w:t xml:space="preserve">　　</w:t>
      </w:r>
      <w:r w:rsidRPr="00683F12">
        <w:rPr>
          <w:rFonts w:ascii="Calibri" w:eastAsia="Arial Unicode MS" w:hAnsi="Calibri" w:cs="Calibri"/>
          <w:b/>
          <w:bCs/>
          <w:color w:val="000000"/>
          <w:kern w:val="2"/>
          <w:u w:color="000000"/>
          <w14:textOutline w14:w="0" w14:cap="flat" w14:cmpd="sng" w14:algn="ctr">
            <w14:noFill/>
            <w14:prstDash w14:val="solid"/>
            <w14:bevel/>
          </w14:textOutline>
        </w:rPr>
        <w:t>(M)</w:t>
      </w:r>
      <w:r w:rsidRPr="00683F12">
        <w:rPr>
          <w:rFonts w:ascii="Calibri" w:eastAsia="標楷體" w:hAnsi="Calibri" w:cs="Calibri"/>
          <w:color w:val="000000"/>
          <w:kern w:val="2"/>
          <w:u w:color="000000"/>
          <w:lang w:val="zh-TW" w:eastAsia="zh-TW"/>
          <w14:textOutline w14:w="0" w14:cap="flat" w14:cmpd="sng" w14:algn="ctr">
            <w14:noFill/>
            <w14:prstDash w14:val="solid"/>
            <w14:bevel/>
          </w14:textOutline>
        </w:rPr>
        <w:t xml:space="preserve">　　</w:t>
      </w:r>
      <w:r w:rsidRPr="00683F12">
        <w:rPr>
          <w:rFonts w:ascii="Calibri" w:eastAsia="Arial Unicode MS" w:hAnsi="Calibri" w:cs="Calibri"/>
          <w:b/>
          <w:bCs/>
          <w:color w:val="000000"/>
          <w:kern w:val="2"/>
          <w:u w:color="000000"/>
          <w14:textOutline w14:w="0" w14:cap="flat" w14:cmpd="sng" w14:algn="ctr">
            <w14:noFill/>
            <w14:prstDash w14:val="solid"/>
            <w14:bevel/>
          </w14:textOutline>
        </w:rPr>
        <w:t>(D)</w:t>
      </w:r>
    </w:p>
    <w:tbl>
      <w:tblPr>
        <w:tblStyle w:val="TableNormal"/>
        <w:tblW w:w="99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78"/>
        <w:gridCol w:w="1339"/>
        <w:gridCol w:w="2063"/>
        <w:gridCol w:w="1843"/>
        <w:gridCol w:w="2991"/>
      </w:tblGrid>
      <w:tr w:rsidR="00ED27FC" w:rsidRPr="007C6840" w14:paraId="29A30D35" w14:textId="77777777" w:rsidTr="007C6840">
        <w:trPr>
          <w:trHeight w:val="28"/>
          <w:jc w:val="center"/>
        </w:trPr>
        <w:tc>
          <w:tcPr>
            <w:tcW w:w="3017" w:type="dxa"/>
            <w:gridSpan w:val="2"/>
            <w:tcBorders>
              <w:top w:val="single" w:sz="18" w:space="0" w:color="000000"/>
              <w:left w:val="single" w:sz="1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0BA1385" w14:textId="0285770A" w:rsidR="00ED27FC" w:rsidRPr="00933D44" w:rsidRDefault="00933D44" w:rsidP="00933D44">
            <w:pPr>
              <w:widowControl w:val="0"/>
              <w:tabs>
                <w:tab w:val="left" w:pos="720"/>
                <w:tab w:val="left" w:pos="1440"/>
                <w:tab w:val="left" w:pos="1920"/>
                <w:tab w:val="left" w:pos="2400"/>
                <w:tab w:val="left" w:pos="2880"/>
              </w:tabs>
              <w:snapToGrid w:val="0"/>
              <w:spacing w:line="288" w:lineRule="auto"/>
              <w:jc w:val="center"/>
              <w:rPr>
                <w:rFonts w:ascii="Calibri" w:hAnsi="Calibri" w:cs="Calibri"/>
              </w:rPr>
            </w:pPr>
            <w:r w:rsidRPr="00933D44">
              <w:rPr>
                <w:rFonts w:ascii="Calibri" w:eastAsia="Arial Unicode MS" w:hAnsi="Calibri" w:cs="Calibri"/>
                <w:kern w:val="2"/>
                <w:u w:color="000000"/>
                <w:lang w:eastAsia="zh-TW"/>
                <w14:textOutline w14:w="0" w14:cap="flat" w14:cmpd="sng" w14:algn="ctr">
                  <w14:noFill/>
                  <w14:prstDash w14:val="solid"/>
                  <w14:bevel/>
                </w14:textOutline>
              </w:rPr>
              <w:t xml:space="preserve">Personal </w:t>
            </w:r>
            <w:r w:rsidR="004E4BA8" w:rsidRPr="00933D44">
              <w:rPr>
                <w:rFonts w:ascii="Calibri" w:eastAsia="Arial Unicode MS" w:hAnsi="Calibri" w:cs="Calibri"/>
                <w:kern w:val="2"/>
                <w:u w:color="000000"/>
                <w:lang w:eastAsia="zh-TW"/>
                <w14:textOutline w14:w="0" w14:cap="flat" w14:cmpd="sng" w14:algn="ctr">
                  <w14:noFill/>
                  <w14:prstDash w14:val="solid"/>
                  <w14:bevel/>
                </w14:textOutline>
              </w:rPr>
              <w:t>headshot</w:t>
            </w:r>
          </w:p>
        </w:tc>
        <w:tc>
          <w:tcPr>
            <w:tcW w:w="6897" w:type="dxa"/>
            <w:gridSpan w:val="3"/>
            <w:tcBorders>
              <w:top w:val="single" w:sz="18" w:space="0" w:color="000000"/>
              <w:left w:val="single" w:sz="4" w:space="0" w:color="000000"/>
              <w:bottom w:val="single" w:sz="4" w:space="0" w:color="000000"/>
              <w:right w:val="single" w:sz="18" w:space="0" w:color="000000"/>
            </w:tcBorders>
            <w:shd w:val="clear" w:color="auto" w:fill="D9D9D9"/>
            <w:tcMar>
              <w:top w:w="80" w:type="dxa"/>
              <w:left w:w="80" w:type="dxa"/>
              <w:bottom w:w="80" w:type="dxa"/>
              <w:right w:w="80" w:type="dxa"/>
            </w:tcMar>
            <w:vAlign w:val="center"/>
          </w:tcPr>
          <w:p w14:paraId="57EFE7F9" w14:textId="77777777" w:rsidR="00ED27FC" w:rsidRPr="00933D44" w:rsidRDefault="004E4BA8" w:rsidP="006E4203">
            <w:pPr>
              <w:widowControl w:val="0"/>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napToGrid w:val="0"/>
              <w:spacing w:line="288" w:lineRule="auto"/>
              <w:jc w:val="center"/>
              <w:rPr>
                <w:rFonts w:ascii="Calibri" w:hAnsi="Calibri" w:cs="Calibri"/>
              </w:rPr>
            </w:pPr>
            <w:r w:rsidRPr="00933D44">
              <w:rPr>
                <w:rFonts w:ascii="Calibri" w:eastAsia="Arial Unicode MS" w:hAnsi="Calibri" w:cs="Calibri"/>
                <w:kern w:val="2"/>
                <w:u w:color="000000"/>
                <w:lang w:eastAsia="zh-TW"/>
                <w14:textOutline w14:w="0" w14:cap="flat" w14:cmpd="sng" w14:algn="ctr">
                  <w14:noFill/>
                  <w14:prstDash w14:val="solid"/>
                  <w14:bevel/>
                </w14:textOutline>
              </w:rPr>
              <w:t>Electronic Copy of Passport or ID</w:t>
            </w:r>
          </w:p>
        </w:tc>
      </w:tr>
      <w:tr w:rsidR="00ED27FC" w:rsidRPr="007C6840" w14:paraId="48723043" w14:textId="77777777" w:rsidTr="004D6DF7">
        <w:trPr>
          <w:trHeight w:val="2480"/>
          <w:jc w:val="center"/>
        </w:trPr>
        <w:tc>
          <w:tcPr>
            <w:tcW w:w="3017" w:type="dxa"/>
            <w:gridSpan w:val="2"/>
            <w:tcBorders>
              <w:top w:val="single" w:sz="4" w:space="0" w:color="000000"/>
              <w:left w:val="single" w:sz="1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3E643F" w14:textId="77777777" w:rsidR="00ED27FC" w:rsidRPr="007C6840" w:rsidRDefault="00ED27FC" w:rsidP="006E4203">
            <w:pPr>
              <w:snapToGrid w:val="0"/>
              <w:spacing w:line="288" w:lineRule="auto"/>
              <w:rPr>
                <w:rFonts w:ascii="Calibri" w:hAnsi="Calibri" w:cs="Calibri"/>
              </w:rPr>
            </w:pPr>
          </w:p>
        </w:tc>
        <w:tc>
          <w:tcPr>
            <w:tcW w:w="6897" w:type="dxa"/>
            <w:gridSpan w:val="3"/>
            <w:tcBorders>
              <w:top w:val="single" w:sz="4" w:space="0" w:color="000000"/>
              <w:left w:val="single" w:sz="4" w:space="0" w:color="000000"/>
              <w:bottom w:val="single" w:sz="4" w:space="0" w:color="000000"/>
              <w:right w:val="single" w:sz="18" w:space="0" w:color="000000"/>
            </w:tcBorders>
            <w:shd w:val="clear" w:color="auto" w:fill="FFFFFF"/>
            <w:tcMar>
              <w:top w:w="80" w:type="dxa"/>
              <w:left w:w="80" w:type="dxa"/>
              <w:bottom w:w="80" w:type="dxa"/>
              <w:right w:w="80" w:type="dxa"/>
            </w:tcMar>
            <w:vAlign w:val="center"/>
          </w:tcPr>
          <w:p w14:paraId="4798B55B" w14:textId="77777777" w:rsidR="00ED27FC" w:rsidRPr="007C6840" w:rsidRDefault="00ED27FC" w:rsidP="006E4203">
            <w:pPr>
              <w:snapToGrid w:val="0"/>
              <w:spacing w:line="288" w:lineRule="auto"/>
              <w:rPr>
                <w:rFonts w:ascii="Calibri" w:hAnsi="Calibri" w:cs="Calibri"/>
              </w:rPr>
            </w:pPr>
          </w:p>
        </w:tc>
      </w:tr>
      <w:tr w:rsidR="00ED27FC" w:rsidRPr="007C6840" w14:paraId="1A6CC854" w14:textId="77777777">
        <w:trPr>
          <w:trHeight w:val="634"/>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5C4AC5C" w14:textId="77777777" w:rsidR="00ED27FC" w:rsidRPr="007C6840" w:rsidRDefault="004E4BA8" w:rsidP="006E4203">
            <w:pPr>
              <w:widowControl w:val="0"/>
              <w:tabs>
                <w:tab w:val="left" w:pos="720"/>
                <w:tab w:val="left" w:pos="1440"/>
              </w:tabs>
              <w:snapToGrid w:val="0"/>
              <w:spacing w:line="288" w:lineRule="auto"/>
              <w:jc w:val="center"/>
              <w:rPr>
                <w:rFonts w:ascii="Calibri" w:hAnsi="Calibri" w:cs="Calibri"/>
              </w:rPr>
            </w:pPr>
            <w:r w:rsidRPr="007C6840">
              <w:rPr>
                <w:rFonts w:ascii="Calibri" w:eastAsia="Arial Unicode MS" w:hAnsi="Calibri" w:cs="Calibri"/>
                <w:color w:val="000000"/>
                <w:kern w:val="2"/>
                <w:u w:color="000000"/>
                <w14:textOutline w14:w="0" w14:cap="flat" w14:cmpd="sng" w14:algn="ctr">
                  <w14:noFill/>
                  <w14:prstDash w14:val="solid"/>
                  <w14:bevel/>
                </w14:textOutline>
              </w:rPr>
              <w:t>Chinese Name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151C30" w14:textId="49F4B35D" w:rsidR="00ED27FC" w:rsidRPr="007C6840" w:rsidRDefault="00ED27FC" w:rsidP="006E4203">
            <w:pPr>
              <w:snapToGrid w:val="0"/>
              <w:spacing w:line="288" w:lineRule="auto"/>
              <w:rPr>
                <w:rFonts w:ascii="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254B312" w14:textId="77777777" w:rsidR="00ED27FC" w:rsidRPr="007C6840" w:rsidRDefault="004E4BA8" w:rsidP="006E4203">
            <w:pPr>
              <w:widowControl w:val="0"/>
              <w:tabs>
                <w:tab w:val="left" w:pos="720"/>
                <w:tab w:val="left" w:pos="1440"/>
              </w:tabs>
              <w:snapToGrid w:val="0"/>
              <w:spacing w:line="288" w:lineRule="auto"/>
              <w:jc w:val="center"/>
              <w:rPr>
                <w:rFonts w:ascii="Calibri" w:hAnsi="Calibri" w:cs="Calibri"/>
              </w:rPr>
            </w:pPr>
            <w:r w:rsidRPr="007C6840">
              <w:rPr>
                <w:rFonts w:ascii="Calibri" w:eastAsia="Arial Unicode MS" w:hAnsi="Calibri" w:cs="Calibri"/>
                <w:color w:val="000000"/>
                <w:kern w:val="2"/>
                <w:u w:color="000000"/>
                <w14:textOutline w14:w="0" w14:cap="flat" w14:cmpd="sng" w14:algn="ctr">
                  <w14:noFill/>
                  <w14:prstDash w14:val="solid"/>
                  <w14:bevel/>
                </w14:textOutline>
              </w:rPr>
              <w:t>English Name</w:t>
            </w:r>
          </w:p>
        </w:tc>
        <w:tc>
          <w:tcPr>
            <w:tcW w:w="2991" w:type="dxa"/>
            <w:tcBorders>
              <w:top w:val="single" w:sz="4" w:space="0" w:color="000000"/>
              <w:left w:val="single" w:sz="4" w:space="0" w:color="000000"/>
              <w:bottom w:val="single" w:sz="4" w:space="0" w:color="000000"/>
              <w:right w:val="single" w:sz="18" w:space="0" w:color="000000"/>
            </w:tcBorders>
            <w:shd w:val="clear" w:color="auto" w:fill="FFFFFF"/>
            <w:tcMar>
              <w:top w:w="80" w:type="dxa"/>
              <w:left w:w="80" w:type="dxa"/>
              <w:bottom w:w="80" w:type="dxa"/>
              <w:right w:w="80" w:type="dxa"/>
            </w:tcMar>
            <w:vAlign w:val="center"/>
          </w:tcPr>
          <w:p w14:paraId="3666A24A" w14:textId="77777777" w:rsidR="00ED27FC" w:rsidRPr="007C6840" w:rsidRDefault="00ED27FC" w:rsidP="006E4203">
            <w:pPr>
              <w:snapToGrid w:val="0"/>
              <w:spacing w:line="288" w:lineRule="auto"/>
              <w:rPr>
                <w:rFonts w:ascii="Calibri" w:hAnsi="Calibri" w:cs="Calibri"/>
              </w:rPr>
            </w:pPr>
          </w:p>
        </w:tc>
      </w:tr>
      <w:tr w:rsidR="00ED27FC" w:rsidRPr="007C6840" w14:paraId="121B0F31" w14:textId="77777777" w:rsidTr="00E56F49">
        <w:trPr>
          <w:trHeight w:val="644"/>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B2410A0" w14:textId="77777777" w:rsidR="00ED27FC" w:rsidRPr="007C6840" w:rsidRDefault="004E4BA8" w:rsidP="006E4203">
            <w:pPr>
              <w:widowControl w:val="0"/>
              <w:tabs>
                <w:tab w:val="left" w:pos="720"/>
                <w:tab w:val="left" w:pos="1440"/>
              </w:tabs>
              <w:snapToGrid w:val="0"/>
              <w:spacing w:line="288" w:lineRule="auto"/>
              <w:jc w:val="center"/>
              <w:rPr>
                <w:rFonts w:ascii="Calibri" w:hAnsi="Calibri" w:cs="Calibri"/>
              </w:rPr>
            </w:pPr>
            <w:r w:rsidRPr="007C6840">
              <w:rPr>
                <w:rFonts w:ascii="Calibri" w:eastAsia="Arial Unicode MS" w:hAnsi="Calibri" w:cs="Calibri"/>
                <w:color w:val="000000"/>
                <w:kern w:val="2"/>
                <w:u w:color="000000"/>
                <w14:textOutline w14:w="0" w14:cap="flat" w14:cmpd="sng" w14:algn="ctr">
                  <w14:noFill/>
                  <w14:prstDash w14:val="solid"/>
                  <w14:bevel/>
                </w14:textOutline>
              </w:rPr>
              <w:t>Nationality</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9EB2BA" w14:textId="79D23BBF" w:rsidR="00ED27FC" w:rsidRPr="00C81AD4" w:rsidRDefault="00ED27FC" w:rsidP="006E4203">
            <w:pPr>
              <w:snapToGrid w:val="0"/>
              <w:spacing w:line="288" w:lineRule="auto"/>
              <w:rPr>
                <w:rFonts w:ascii="Calibri" w:eastAsia="Arial Unicode MS" w:hAnsi="Calibri" w:cs="Calibri"/>
                <w:color w:val="000000"/>
                <w:kern w:val="2"/>
                <w:u w:color="000000"/>
                <w14:textOutline w14:w="0" w14:cap="flat" w14:cmpd="sng" w14:algn="ctr">
                  <w14:noFill/>
                  <w14:prstDash w14:val="solid"/>
                  <w14:bevel/>
                </w14:textOutline>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2F6481E" w14:textId="40CD7D1C" w:rsidR="00ED27FC" w:rsidRPr="00C81AD4" w:rsidRDefault="00C81AD4" w:rsidP="006E4203">
            <w:pPr>
              <w:widowControl w:val="0"/>
              <w:tabs>
                <w:tab w:val="left" w:pos="720"/>
                <w:tab w:val="left" w:pos="1440"/>
              </w:tabs>
              <w:snapToGrid w:val="0"/>
              <w:spacing w:line="288" w:lineRule="auto"/>
              <w:jc w:val="center"/>
              <w:rPr>
                <w:rFonts w:ascii="Calibri" w:eastAsia="Arial Unicode MS" w:hAnsi="Calibri" w:cs="Calibri"/>
                <w:color w:val="000000"/>
                <w:kern w:val="2"/>
                <w:u w:color="000000"/>
                <w14:textOutline w14:w="0" w14:cap="flat" w14:cmpd="sng" w14:algn="ctr">
                  <w14:noFill/>
                  <w14:prstDash w14:val="solid"/>
                  <w14:bevel/>
                </w14:textOutline>
              </w:rPr>
            </w:pPr>
            <w:r w:rsidRPr="00C81AD4">
              <w:rPr>
                <w:rFonts w:ascii="Calibri" w:eastAsia="Arial Unicode MS" w:hAnsi="Calibri" w:cs="Calibri" w:hint="eastAsia"/>
                <w:color w:val="000000"/>
                <w:kern w:val="2"/>
                <w:u w:color="000000"/>
                <w14:textOutline w14:w="0" w14:cap="flat" w14:cmpd="sng" w14:algn="ctr">
                  <w14:noFill/>
                  <w14:prstDash w14:val="solid"/>
                  <w14:bevel/>
                </w14:textOutline>
              </w:rPr>
              <w:t>Country</w:t>
            </w:r>
            <w:r w:rsidR="004E4BA8" w:rsidRPr="007C6840">
              <w:rPr>
                <w:rFonts w:ascii="Calibri" w:eastAsia="Arial Unicode MS" w:hAnsi="Calibri" w:cs="Calibri"/>
                <w:color w:val="000000"/>
                <w:kern w:val="2"/>
                <w:u w:color="000000"/>
                <w14:textOutline w14:w="0" w14:cap="flat" w14:cmpd="sng" w14:algn="ctr">
                  <w14:noFill/>
                  <w14:prstDash w14:val="solid"/>
                  <w14:bevel/>
                </w14:textOutline>
              </w:rPr>
              <w:t xml:space="preserve"> Location</w:t>
            </w:r>
          </w:p>
        </w:tc>
        <w:tc>
          <w:tcPr>
            <w:tcW w:w="2991" w:type="dxa"/>
            <w:tcBorders>
              <w:top w:val="single" w:sz="4" w:space="0" w:color="000000"/>
              <w:left w:val="single" w:sz="4" w:space="0" w:color="000000"/>
              <w:bottom w:val="single" w:sz="4" w:space="0" w:color="000000"/>
              <w:right w:val="single" w:sz="18" w:space="0" w:color="000000"/>
            </w:tcBorders>
            <w:shd w:val="clear" w:color="auto" w:fill="FFFFFF"/>
            <w:tcMar>
              <w:top w:w="80" w:type="dxa"/>
              <w:left w:w="80" w:type="dxa"/>
              <w:bottom w:w="80" w:type="dxa"/>
              <w:right w:w="80" w:type="dxa"/>
            </w:tcMar>
            <w:vAlign w:val="center"/>
          </w:tcPr>
          <w:p w14:paraId="2D39811D" w14:textId="77777777" w:rsidR="00ED27FC" w:rsidRPr="007C6840" w:rsidRDefault="00ED27FC" w:rsidP="006E4203">
            <w:pPr>
              <w:snapToGrid w:val="0"/>
              <w:spacing w:line="288" w:lineRule="auto"/>
              <w:rPr>
                <w:rFonts w:ascii="Calibri" w:hAnsi="Calibri" w:cs="Calibri"/>
              </w:rPr>
            </w:pPr>
          </w:p>
        </w:tc>
      </w:tr>
      <w:tr w:rsidR="00ED27FC" w:rsidRPr="007C6840" w14:paraId="573340E3" w14:textId="77777777" w:rsidTr="00E56F49">
        <w:trPr>
          <w:trHeight w:val="204"/>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DF299AE" w14:textId="77777777" w:rsidR="00ED27FC" w:rsidRPr="007C6840" w:rsidRDefault="004E4BA8" w:rsidP="006E4203">
            <w:pPr>
              <w:widowControl w:val="0"/>
              <w:tabs>
                <w:tab w:val="left" w:pos="720"/>
                <w:tab w:val="left" w:pos="1440"/>
              </w:tabs>
              <w:snapToGrid w:val="0"/>
              <w:spacing w:line="288" w:lineRule="auto"/>
              <w:jc w:val="center"/>
              <w:rPr>
                <w:rFonts w:ascii="Calibri" w:hAnsi="Calibri" w:cs="Calibri"/>
              </w:rPr>
            </w:pPr>
            <w:r w:rsidRPr="007C6840">
              <w:rPr>
                <w:rFonts w:ascii="Calibri" w:eastAsia="Arial Unicode MS" w:hAnsi="Calibri" w:cs="Calibri"/>
                <w:color w:val="212121"/>
                <w:kern w:val="2"/>
                <w:u w:color="212121"/>
                <w14:textOutline w14:w="0" w14:cap="flat" w14:cmpd="sng" w14:algn="ctr">
                  <w14:noFill/>
                  <w14:prstDash w14:val="solid"/>
                  <w14:bevel/>
                </w14:textOutline>
              </w:rPr>
              <w:t>Passport N</w:t>
            </w:r>
            <w:r w:rsidRPr="007C6840">
              <w:rPr>
                <w:rFonts w:ascii="Calibri" w:eastAsia="Arial Unicode MS" w:hAnsi="Calibri" w:cs="Calibri"/>
                <w:color w:val="212121"/>
                <w:u w:color="212121"/>
                <w14:textOutline w14:w="0" w14:cap="flat" w14:cmpd="sng" w14:algn="ctr">
                  <w14:noFill/>
                  <w14:prstDash w14:val="solid"/>
                  <w14:bevel/>
                </w14:textOutline>
              </w:rPr>
              <w:t>umber</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99B7E0" w14:textId="77777777" w:rsidR="00ED27FC" w:rsidRPr="007C6840" w:rsidRDefault="00ED27FC" w:rsidP="006E4203">
            <w:pPr>
              <w:widowControl w:val="0"/>
              <w:tabs>
                <w:tab w:val="left" w:pos="720"/>
                <w:tab w:val="left" w:pos="1440"/>
                <w:tab w:val="left" w:pos="1920"/>
                <w:tab w:val="left" w:pos="2400"/>
                <w:tab w:val="left" w:pos="2880"/>
                <w:tab w:val="left" w:pos="3360"/>
              </w:tabs>
              <w:snapToGrid w:val="0"/>
              <w:spacing w:line="288" w:lineRule="auto"/>
              <w:rPr>
                <w:rFonts w:ascii="Calibri" w:eastAsia="Calibri" w:hAnsi="Calibri" w:cs="Calibri"/>
                <w:color w:val="000000"/>
                <w:kern w:val="2"/>
                <w:u w:color="000000"/>
                <w:lang w:eastAsia="zh-TW"/>
                <w14:textOutline w14:w="0" w14:cap="flat" w14:cmpd="sng" w14:algn="ctr">
                  <w14:noFill/>
                  <w14:prstDash w14:val="solid"/>
                  <w14:bevel/>
                </w14:textOutline>
              </w:rPr>
            </w:pPr>
          </w:p>
          <w:p w14:paraId="5E2FC5B2" w14:textId="63A12707" w:rsidR="00FF7203" w:rsidRPr="007C6840" w:rsidRDefault="00FF7203" w:rsidP="007C6840">
            <w:pPr>
              <w:pStyle w:val="Body"/>
              <w:snapToGrid w:val="0"/>
              <w:rPr>
                <w:rFonts w:ascii="Calibri" w:hAnsi="Calibri" w:cs="Calibri"/>
              </w:rPr>
            </w:pPr>
            <w:r w:rsidRPr="007C6840">
              <w:rPr>
                <w:rFonts w:ascii="Calibri" w:hAnsi="Calibri" w:cs="Calibri"/>
                <w:color w:val="auto"/>
                <w:sz w:val="16"/>
                <w:szCs w:val="18"/>
              </w:rPr>
              <w:t>* Same as the registration system username (ID)</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9107B84" w14:textId="77777777" w:rsidR="00ED27FC" w:rsidRPr="007C6840" w:rsidRDefault="004E4BA8" w:rsidP="006E4203">
            <w:pPr>
              <w:widowControl w:val="0"/>
              <w:tabs>
                <w:tab w:val="left" w:pos="720"/>
                <w:tab w:val="left" w:pos="1440"/>
              </w:tabs>
              <w:snapToGrid w:val="0"/>
              <w:spacing w:line="288" w:lineRule="auto"/>
              <w:jc w:val="center"/>
              <w:rPr>
                <w:rFonts w:ascii="Calibri" w:hAnsi="Calibri" w:cs="Calibri"/>
              </w:rPr>
            </w:pPr>
            <w:r w:rsidRPr="007C6840">
              <w:rPr>
                <w:rFonts w:ascii="Calibri" w:eastAsia="Arial Unicode MS" w:hAnsi="Calibri" w:cs="Calibri"/>
                <w:color w:val="000000"/>
                <w:kern w:val="2"/>
                <w:u w:color="000000"/>
                <w14:textOutline w14:w="0" w14:cap="flat" w14:cmpd="sng" w14:algn="ctr">
                  <w14:noFill/>
                  <w14:prstDash w14:val="solid"/>
                  <w14:bevel/>
                </w14:textOutline>
              </w:rPr>
              <w:t>Email Address</w:t>
            </w:r>
          </w:p>
        </w:tc>
        <w:tc>
          <w:tcPr>
            <w:tcW w:w="299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85F32F8" w14:textId="77777777" w:rsidR="00ED27FC" w:rsidRPr="007C6840" w:rsidRDefault="00ED27FC" w:rsidP="006E4203">
            <w:pPr>
              <w:snapToGrid w:val="0"/>
              <w:spacing w:line="288" w:lineRule="auto"/>
              <w:rPr>
                <w:rFonts w:ascii="Calibri" w:hAnsi="Calibri" w:cs="Calibri"/>
              </w:rPr>
            </w:pPr>
          </w:p>
        </w:tc>
      </w:tr>
      <w:tr w:rsidR="00ED27FC" w:rsidRPr="007C6840" w14:paraId="2C020503" w14:textId="77777777" w:rsidTr="00E56F49">
        <w:trPr>
          <w:trHeight w:val="497"/>
          <w:jc w:val="center"/>
        </w:trPr>
        <w:tc>
          <w:tcPr>
            <w:tcW w:w="1678" w:type="dxa"/>
            <w:vMerge w:val="restart"/>
            <w:tcBorders>
              <w:top w:val="single" w:sz="4" w:space="0" w:color="000000"/>
              <w:left w:val="single" w:sz="1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1D4B6DE" w14:textId="77777777" w:rsidR="00ED27FC" w:rsidRPr="007C6840" w:rsidRDefault="004E4BA8" w:rsidP="006E4203">
            <w:pPr>
              <w:widowControl w:val="0"/>
              <w:tabs>
                <w:tab w:val="left" w:pos="720"/>
                <w:tab w:val="left" w:pos="1440"/>
              </w:tabs>
              <w:snapToGrid w:val="0"/>
              <w:spacing w:line="288" w:lineRule="auto"/>
              <w:jc w:val="center"/>
              <w:rPr>
                <w:rFonts w:ascii="Calibri" w:hAnsi="Calibri" w:cs="Calibri"/>
              </w:rPr>
            </w:pPr>
            <w:r w:rsidRPr="007C6840">
              <w:rPr>
                <w:rFonts w:ascii="Calibri" w:eastAsia="Arial Unicode MS" w:hAnsi="Calibri" w:cs="Calibri"/>
                <w:color w:val="000000"/>
                <w:kern w:val="2"/>
                <w:u w:color="000000"/>
                <w14:textOutline w14:w="0" w14:cap="flat" w14:cmpd="sng" w14:algn="ctr">
                  <w14:noFill/>
                  <w14:prstDash w14:val="solid"/>
                  <w14:bevel/>
                </w14:textOutline>
              </w:rPr>
              <w:t>Contact Information</w:t>
            </w:r>
          </w:p>
        </w:tc>
        <w:tc>
          <w:tcPr>
            <w:tcW w:w="34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81C91" w14:textId="77777777" w:rsidR="00ED27FC" w:rsidRPr="007C6840" w:rsidRDefault="004E4BA8" w:rsidP="007C6840">
            <w:pPr>
              <w:widowControl w:val="0"/>
              <w:numPr>
                <w:ilvl w:val="0"/>
                <w:numId w:val="10"/>
              </w:numPr>
              <w:snapToGrid w:val="0"/>
              <w:ind w:left="357" w:hanging="357"/>
              <w:rPr>
                <w:rFonts w:ascii="Calibri" w:hAnsi="Calibri" w:cs="Calibri"/>
                <w:color w:val="000000"/>
                <w:kern w:val="2"/>
                <w:u w:color="000000"/>
                <w14:textOutline w14:w="0" w14:cap="flat" w14:cmpd="sng" w14:algn="ctr">
                  <w14:noFill/>
                  <w14:prstDash w14:val="solid"/>
                  <w14:bevel/>
                </w14:textOutline>
              </w:rPr>
            </w:pPr>
            <w:r w:rsidRPr="007C6840">
              <w:rPr>
                <w:rFonts w:ascii="Calibri" w:eastAsia="Arial Unicode MS" w:hAnsi="Calibri" w:cs="Calibri"/>
                <w:color w:val="000000"/>
                <w:kern w:val="2"/>
                <w:u w:color="000000"/>
                <w14:textOutline w14:w="0" w14:cap="flat" w14:cmpd="sng" w14:algn="ctr">
                  <w14:noFill/>
                  <w14:prstDash w14:val="solid"/>
                  <w14:bevel/>
                </w14:textOutline>
              </w:rPr>
              <w:t>Line:  ____________</w:t>
            </w:r>
          </w:p>
          <w:p w14:paraId="12ECD02E" w14:textId="77777777" w:rsidR="00ED27FC" w:rsidRPr="007C6840" w:rsidRDefault="004E4BA8" w:rsidP="007C6840">
            <w:pPr>
              <w:widowControl w:val="0"/>
              <w:numPr>
                <w:ilvl w:val="0"/>
                <w:numId w:val="10"/>
              </w:numPr>
              <w:snapToGrid w:val="0"/>
              <w:ind w:left="357" w:hanging="357"/>
              <w:rPr>
                <w:rFonts w:ascii="Calibri" w:hAnsi="Calibri" w:cs="Calibri"/>
                <w:color w:val="000000"/>
                <w:kern w:val="2"/>
                <w:u w:color="000000"/>
                <w14:textOutline w14:w="0" w14:cap="flat" w14:cmpd="sng" w14:algn="ctr">
                  <w14:noFill/>
                  <w14:prstDash w14:val="solid"/>
                  <w14:bevel/>
                </w14:textOutline>
              </w:rPr>
            </w:pPr>
            <w:r w:rsidRPr="007C6840">
              <w:rPr>
                <w:rFonts w:ascii="Calibri" w:eastAsia="Arial Unicode MS" w:hAnsi="Calibri" w:cs="Calibri"/>
                <w:color w:val="000000"/>
                <w:kern w:val="2"/>
                <w:u w:color="000000"/>
                <w14:textOutline w14:w="0" w14:cap="flat" w14:cmpd="sng" w14:algn="ctr">
                  <w14:noFill/>
                  <w14:prstDash w14:val="solid"/>
                  <w14:bevel/>
                </w14:textOutline>
              </w:rPr>
              <w:t>Skype: ____________</w:t>
            </w:r>
          </w:p>
          <w:p w14:paraId="21FB359A" w14:textId="77777777" w:rsidR="00ED27FC" w:rsidRPr="007C6840" w:rsidRDefault="004E4BA8" w:rsidP="007C6840">
            <w:pPr>
              <w:widowControl w:val="0"/>
              <w:numPr>
                <w:ilvl w:val="0"/>
                <w:numId w:val="10"/>
              </w:numPr>
              <w:snapToGrid w:val="0"/>
              <w:ind w:left="357" w:hanging="357"/>
              <w:rPr>
                <w:rFonts w:ascii="Calibri" w:hAnsi="Calibri" w:cs="Calibri"/>
                <w:color w:val="000000"/>
                <w:kern w:val="2"/>
                <w:u w:color="000000"/>
                <w14:textOutline w14:w="0" w14:cap="flat" w14:cmpd="sng" w14:algn="ctr">
                  <w14:noFill/>
                  <w14:prstDash w14:val="solid"/>
                  <w14:bevel/>
                </w14:textOutline>
              </w:rPr>
            </w:pPr>
            <w:r w:rsidRPr="007C6840">
              <w:rPr>
                <w:rFonts w:ascii="Calibri" w:eastAsia="Arial Unicode MS" w:hAnsi="Calibri" w:cs="Calibri"/>
                <w:color w:val="000000"/>
                <w:kern w:val="2"/>
                <w:u w:color="000000"/>
                <w14:textOutline w14:w="0" w14:cap="flat" w14:cmpd="sng" w14:algn="ctr">
                  <w14:noFill/>
                  <w14:prstDash w14:val="solid"/>
                  <w14:bevel/>
                </w14:textOutline>
              </w:rPr>
              <w:t>Facebook Messenger: __________________</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7BE94FD" w14:textId="77777777" w:rsidR="00ED27FC" w:rsidRPr="007C6840" w:rsidRDefault="004E4BA8" w:rsidP="006E4203">
            <w:pPr>
              <w:widowControl w:val="0"/>
              <w:tabs>
                <w:tab w:val="left" w:pos="720"/>
                <w:tab w:val="left" w:pos="1440"/>
              </w:tabs>
              <w:snapToGrid w:val="0"/>
              <w:spacing w:line="288" w:lineRule="auto"/>
              <w:jc w:val="center"/>
              <w:rPr>
                <w:rFonts w:ascii="Calibri" w:hAnsi="Calibri" w:cs="Calibri"/>
              </w:rPr>
            </w:pPr>
            <w:r w:rsidRPr="007C6840">
              <w:rPr>
                <w:rFonts w:ascii="Calibri" w:eastAsia="Arial Unicode MS" w:hAnsi="Calibri" w:cs="Calibri"/>
                <w:color w:val="000000"/>
                <w:kern w:val="2"/>
                <w:u w:color="000000"/>
                <w14:textOutline w14:w="0" w14:cap="flat" w14:cmpd="sng" w14:algn="ctr">
                  <w14:noFill/>
                  <w14:prstDash w14:val="solid"/>
                  <w14:bevel/>
                </w14:textOutline>
              </w:rPr>
              <w:t>Test Date</w:t>
            </w:r>
          </w:p>
        </w:tc>
        <w:tc>
          <w:tcPr>
            <w:tcW w:w="299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656698D5" w14:textId="311610F0" w:rsidR="00ED27FC" w:rsidRPr="007C6840" w:rsidRDefault="007C6840" w:rsidP="007C6840">
            <w:pPr>
              <w:widowControl w:val="0"/>
              <w:tabs>
                <w:tab w:val="left" w:pos="720"/>
                <w:tab w:val="left" w:pos="1440"/>
                <w:tab w:val="left" w:pos="1920"/>
                <w:tab w:val="left" w:pos="2400"/>
                <w:tab w:val="left" w:pos="2880"/>
              </w:tabs>
              <w:snapToGrid w:val="0"/>
              <w:spacing w:line="288" w:lineRule="auto"/>
              <w:jc w:val="right"/>
              <w:rPr>
                <w:rFonts w:ascii="Calibri" w:hAnsi="Calibri" w:cs="Calibri"/>
              </w:rPr>
            </w:pPr>
            <w:r>
              <w:rPr>
                <w:rFonts w:asciiTheme="minorEastAsia" w:hAnsiTheme="minorEastAsia" w:cs="Calibri" w:hint="eastAsia"/>
                <w:color w:val="000000"/>
                <w:kern w:val="2"/>
                <w:u w:color="000000"/>
                <w:lang w:eastAsia="zh-TW"/>
                <w14:textOutline w14:w="0" w14:cap="flat" w14:cmpd="sng" w14:algn="ctr">
                  <w14:noFill/>
                  <w14:prstDash w14:val="solid"/>
                  <w14:bevel/>
                </w14:textOutline>
              </w:rPr>
              <w:t xml:space="preserve"> </w:t>
            </w:r>
            <w:r w:rsidR="004E4BA8" w:rsidRPr="007C6840">
              <w:rPr>
                <w:rFonts w:ascii="Calibri" w:eastAsia="Arial Unicode MS" w:hAnsi="Calibri" w:cs="Calibri"/>
                <w:color w:val="000000"/>
                <w:kern w:val="2"/>
                <w:u w:color="000000"/>
                <w14:textOutline w14:w="0" w14:cap="flat" w14:cmpd="sng" w14:algn="ctr">
                  <w14:noFill/>
                  <w14:prstDash w14:val="solid"/>
                  <w14:bevel/>
                </w14:textOutline>
              </w:rPr>
              <w:t xml:space="preserve">   (Y)</w:t>
            </w:r>
            <w:r w:rsidR="004E4BA8" w:rsidRPr="007C6840">
              <w:rPr>
                <w:rFonts w:ascii="Calibri" w:eastAsia="標楷體" w:hAnsi="Calibri" w:cs="Calibri"/>
                <w:color w:val="000000"/>
                <w:kern w:val="2"/>
                <w:u w:color="000000"/>
                <w:lang w:val="zh-TW" w:eastAsia="zh-TW"/>
                <w14:textOutline w14:w="0" w14:cap="flat" w14:cmpd="sng" w14:algn="ctr">
                  <w14:noFill/>
                  <w14:prstDash w14:val="solid"/>
                  <w14:bevel/>
                </w14:textOutline>
              </w:rPr>
              <w:t xml:space="preserve">　</w:t>
            </w:r>
            <w:r>
              <w:rPr>
                <w:rFonts w:ascii="Calibri" w:eastAsia="標楷體" w:hAnsi="Calibri" w:cs="Calibri" w:hint="eastAsia"/>
                <w:color w:val="000000"/>
                <w:kern w:val="2"/>
                <w:u w:color="000000"/>
                <w:lang w:val="zh-TW" w:eastAsia="zh-TW"/>
                <w14:textOutline w14:w="0" w14:cap="flat" w14:cmpd="sng" w14:algn="ctr">
                  <w14:noFill/>
                  <w14:prstDash w14:val="solid"/>
                  <w14:bevel/>
                </w14:textOutline>
              </w:rPr>
              <w:t xml:space="preserve">      </w:t>
            </w:r>
            <w:r w:rsidR="004E4BA8" w:rsidRPr="007C6840">
              <w:rPr>
                <w:rFonts w:ascii="Calibri" w:eastAsia="Arial Unicode MS" w:hAnsi="Calibri" w:cs="Calibri"/>
                <w:color w:val="000000"/>
                <w:kern w:val="2"/>
                <w:u w:color="000000"/>
                <w14:textOutline w14:w="0" w14:cap="flat" w14:cmpd="sng" w14:algn="ctr">
                  <w14:noFill/>
                  <w14:prstDash w14:val="solid"/>
                  <w14:bevel/>
                </w14:textOutline>
              </w:rPr>
              <w:t xml:space="preserve"> (M)  </w:t>
            </w:r>
            <w:r>
              <w:rPr>
                <w:rFonts w:asciiTheme="minorEastAsia" w:hAnsiTheme="minorEastAsia" w:cs="Calibri" w:hint="eastAsia"/>
                <w:color w:val="000000"/>
                <w:kern w:val="2"/>
                <w:u w:color="000000"/>
                <w:lang w:eastAsia="zh-TW"/>
                <w14:textOutline w14:w="0" w14:cap="flat" w14:cmpd="sng" w14:algn="ctr">
                  <w14:noFill/>
                  <w14:prstDash w14:val="solid"/>
                  <w14:bevel/>
                </w14:textOutline>
              </w:rPr>
              <w:t xml:space="preserve"> </w:t>
            </w:r>
            <w:r w:rsidR="004E4BA8" w:rsidRPr="007C6840">
              <w:rPr>
                <w:rFonts w:ascii="Calibri" w:eastAsia="Arial Unicode MS" w:hAnsi="Calibri" w:cs="Calibri"/>
                <w:color w:val="000000"/>
                <w:kern w:val="2"/>
                <w:u w:color="000000"/>
                <w14:textOutline w14:w="0" w14:cap="flat" w14:cmpd="sng" w14:algn="ctr">
                  <w14:noFill/>
                  <w14:prstDash w14:val="solid"/>
                  <w14:bevel/>
                </w14:textOutline>
              </w:rPr>
              <w:t xml:space="preserve"> </w:t>
            </w:r>
            <w:r>
              <w:rPr>
                <w:rFonts w:asciiTheme="minorEastAsia" w:hAnsiTheme="minorEastAsia" w:cs="Calibri" w:hint="eastAsia"/>
                <w:color w:val="000000"/>
                <w:kern w:val="2"/>
                <w:u w:color="000000"/>
                <w:lang w:eastAsia="zh-TW"/>
                <w14:textOutline w14:w="0" w14:cap="flat" w14:cmpd="sng" w14:algn="ctr">
                  <w14:noFill/>
                  <w14:prstDash w14:val="solid"/>
                  <w14:bevel/>
                </w14:textOutline>
              </w:rPr>
              <w:t xml:space="preserve">     </w:t>
            </w:r>
            <w:r w:rsidR="004E4BA8" w:rsidRPr="007C6840">
              <w:rPr>
                <w:rFonts w:ascii="Calibri" w:eastAsia="Arial Unicode MS" w:hAnsi="Calibri" w:cs="Calibri"/>
                <w:color w:val="000000"/>
                <w:kern w:val="2"/>
                <w:u w:color="000000"/>
                <w14:textOutline w14:w="0" w14:cap="flat" w14:cmpd="sng" w14:algn="ctr">
                  <w14:noFill/>
                  <w14:prstDash w14:val="solid"/>
                  <w14:bevel/>
                </w14:textOutline>
              </w:rPr>
              <w:t>(D)</w:t>
            </w:r>
          </w:p>
        </w:tc>
      </w:tr>
      <w:tr w:rsidR="00ED27FC" w:rsidRPr="007C6840" w14:paraId="13E2E4E5" w14:textId="77777777" w:rsidTr="00E56F49">
        <w:trPr>
          <w:trHeight w:val="509"/>
          <w:jc w:val="center"/>
        </w:trPr>
        <w:tc>
          <w:tcPr>
            <w:tcW w:w="1678" w:type="dxa"/>
            <w:vMerge/>
            <w:tcBorders>
              <w:top w:val="single" w:sz="4" w:space="0" w:color="000000"/>
              <w:left w:val="single" w:sz="18" w:space="0" w:color="000000"/>
              <w:bottom w:val="single" w:sz="4" w:space="0" w:color="000000"/>
              <w:right w:val="single" w:sz="4" w:space="0" w:color="000000"/>
            </w:tcBorders>
            <w:shd w:val="clear" w:color="auto" w:fill="D9D9D9"/>
          </w:tcPr>
          <w:p w14:paraId="64871190" w14:textId="77777777" w:rsidR="00ED27FC" w:rsidRPr="007C6840" w:rsidRDefault="00ED27FC" w:rsidP="006E4203">
            <w:pPr>
              <w:snapToGrid w:val="0"/>
              <w:spacing w:line="288" w:lineRule="auto"/>
              <w:rPr>
                <w:rFonts w:ascii="Calibri" w:hAnsi="Calibri" w:cs="Calibri"/>
              </w:rPr>
            </w:pPr>
          </w:p>
        </w:tc>
        <w:tc>
          <w:tcPr>
            <w:tcW w:w="340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B9BA79" w14:textId="77777777" w:rsidR="00ED27FC" w:rsidRPr="007C6840" w:rsidRDefault="00ED27FC" w:rsidP="006E4203">
            <w:pPr>
              <w:snapToGrid w:val="0"/>
              <w:spacing w:line="288" w:lineRule="auto"/>
              <w:rPr>
                <w:rFonts w:ascii="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F2D0FCC" w14:textId="77777777" w:rsidR="00ED27FC" w:rsidRPr="007C6840" w:rsidRDefault="004E4BA8" w:rsidP="006E4203">
            <w:pPr>
              <w:widowControl w:val="0"/>
              <w:tabs>
                <w:tab w:val="left" w:pos="720"/>
                <w:tab w:val="left" w:pos="1440"/>
              </w:tabs>
              <w:snapToGrid w:val="0"/>
              <w:spacing w:line="288" w:lineRule="auto"/>
              <w:jc w:val="center"/>
              <w:rPr>
                <w:rFonts w:ascii="Calibri" w:hAnsi="Calibri" w:cs="Calibri"/>
              </w:rPr>
            </w:pPr>
            <w:r w:rsidRPr="007C6840">
              <w:rPr>
                <w:rFonts w:ascii="Calibri" w:eastAsia="Arial Unicode MS" w:hAnsi="Calibri" w:cs="Calibri"/>
                <w:color w:val="000000"/>
                <w:kern w:val="2"/>
                <w:u w:color="000000"/>
                <w14:textOutline w14:w="0" w14:cap="flat" w14:cmpd="sng" w14:algn="ctr">
                  <w14:noFill/>
                  <w14:prstDash w14:val="solid"/>
                  <w14:bevel/>
                </w14:textOutline>
              </w:rPr>
              <w:t>Test Time</w:t>
            </w:r>
          </w:p>
        </w:tc>
        <w:tc>
          <w:tcPr>
            <w:tcW w:w="299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4EC3B031" w14:textId="77777777" w:rsidR="00ED27FC" w:rsidRPr="007C6840" w:rsidRDefault="004E4BA8" w:rsidP="007C6840">
            <w:pPr>
              <w:widowControl w:val="0"/>
              <w:tabs>
                <w:tab w:val="left" w:pos="720"/>
                <w:tab w:val="left" w:pos="1440"/>
                <w:tab w:val="left" w:pos="1920"/>
                <w:tab w:val="left" w:pos="2400"/>
                <w:tab w:val="left" w:pos="2880"/>
              </w:tabs>
              <w:snapToGrid w:val="0"/>
              <w:spacing w:beforeLines="50" w:before="120" w:line="288" w:lineRule="auto"/>
              <w:jc w:val="center"/>
              <w:rPr>
                <w:rFonts w:ascii="Calibri" w:eastAsia="Calibri" w:hAnsi="Calibri" w:cs="Calibri"/>
                <w:color w:val="000000"/>
                <w:kern w:val="2"/>
                <w:u w:val="single" w:color="000000"/>
                <w14:textOutline w14:w="0" w14:cap="flat" w14:cmpd="sng" w14:algn="ctr">
                  <w14:noFill/>
                  <w14:prstDash w14:val="solid"/>
                  <w14:bevel/>
                </w14:textOutline>
              </w:rPr>
            </w:pPr>
            <w:r w:rsidRPr="007C6840">
              <w:rPr>
                <w:rFonts w:ascii="Calibri" w:eastAsia="標楷體" w:hAnsi="Calibri" w:cs="Calibri"/>
                <w:color w:val="000000"/>
                <w:kern w:val="2"/>
                <w:u w:val="single" w:color="000000"/>
                <w:lang w:val="zh-TW" w:eastAsia="zh-TW"/>
                <w14:textOutline w14:w="0" w14:cap="flat" w14:cmpd="sng" w14:algn="ctr">
                  <w14:noFill/>
                  <w14:prstDash w14:val="solid"/>
                  <w14:bevel/>
                </w14:textOutline>
              </w:rPr>
              <w:t xml:space="preserve">　：　</w:t>
            </w:r>
            <w:r w:rsidRPr="007C6840">
              <w:rPr>
                <w:rFonts w:ascii="Calibri" w:eastAsia="微軟正黑體" w:hAnsi="Calibri" w:cs="Calibri"/>
                <w:color w:val="000000"/>
                <w:kern w:val="2"/>
                <w:u w:color="000000"/>
                <w:lang w:val="zh-TW" w:eastAsia="zh-TW"/>
                <w14:textOutline w14:w="0" w14:cap="flat" w14:cmpd="sng" w14:algn="ctr">
                  <w14:noFill/>
                  <w14:prstDash w14:val="solid"/>
                  <w14:bevel/>
                </w14:textOutline>
              </w:rPr>
              <w:t>～</w:t>
            </w:r>
            <w:r w:rsidRPr="007C6840">
              <w:rPr>
                <w:rFonts w:ascii="Calibri" w:eastAsia="標楷體" w:hAnsi="Calibri" w:cs="Calibri"/>
                <w:color w:val="000000"/>
                <w:kern w:val="2"/>
                <w:u w:val="single" w:color="000000"/>
                <w:lang w:val="zh-TW" w:eastAsia="zh-TW"/>
                <w14:textOutline w14:w="0" w14:cap="flat" w14:cmpd="sng" w14:algn="ctr">
                  <w14:noFill/>
                  <w14:prstDash w14:val="solid"/>
                  <w14:bevel/>
                </w14:textOutline>
              </w:rPr>
              <w:t xml:space="preserve">　：　</w:t>
            </w:r>
          </w:p>
          <w:p w14:paraId="444B32A6" w14:textId="4FDF4624" w:rsidR="00ED27FC" w:rsidRPr="007C6840" w:rsidRDefault="004E4BA8" w:rsidP="007C6840">
            <w:pPr>
              <w:widowControl w:val="0"/>
              <w:tabs>
                <w:tab w:val="left" w:pos="720"/>
                <w:tab w:val="left" w:pos="1440"/>
                <w:tab w:val="left" w:pos="1920"/>
                <w:tab w:val="left" w:pos="2400"/>
                <w:tab w:val="left" w:pos="2880"/>
              </w:tabs>
              <w:snapToGrid w:val="0"/>
              <w:spacing w:line="192" w:lineRule="auto"/>
              <w:jc w:val="center"/>
              <w:rPr>
                <w:rFonts w:ascii="Calibri" w:hAnsi="Calibri" w:cs="Calibri"/>
                <w:sz w:val="20"/>
                <w:szCs w:val="20"/>
              </w:rPr>
            </w:pPr>
            <w:r w:rsidRPr="007C6840">
              <w:rPr>
                <w:rFonts w:ascii="Calibri" w:eastAsia="標楷體" w:hAnsi="Calibri" w:cs="Calibri"/>
                <w:kern w:val="2"/>
                <w:sz w:val="20"/>
                <w:szCs w:val="20"/>
                <w:u w:color="000000"/>
                <w:lang w:val="zh-TW" w:eastAsia="zh-TW"/>
                <w14:textOutline w14:w="0" w14:cap="flat" w14:cmpd="sng" w14:algn="ctr">
                  <w14:noFill/>
                  <w14:prstDash w14:val="solid"/>
                  <w14:bevel/>
                </w14:textOutline>
              </w:rPr>
              <w:t>（</w:t>
            </w:r>
            <w:r w:rsidR="007C6840" w:rsidRPr="007C6840">
              <w:rPr>
                <w:rFonts w:ascii="Calibri" w:hAnsi="Calibri" w:cs="Calibri"/>
                <w:sz w:val="20"/>
                <w:szCs w:val="20"/>
              </w:rPr>
              <w:t>Taiwan time</w:t>
            </w:r>
            <w:r w:rsidRPr="007C6840">
              <w:rPr>
                <w:rFonts w:ascii="Calibri" w:eastAsia="標楷體" w:hAnsi="Calibri" w:cs="Calibri"/>
                <w:kern w:val="2"/>
                <w:sz w:val="20"/>
                <w:szCs w:val="20"/>
                <w:u w:color="000000"/>
                <w:lang w:val="zh-TW" w:eastAsia="zh-TW"/>
                <w14:textOutline w14:w="0" w14:cap="flat" w14:cmpd="sng" w14:algn="ctr">
                  <w14:noFill/>
                  <w14:prstDash w14:val="solid"/>
                  <w14:bevel/>
                </w14:textOutline>
              </w:rPr>
              <w:t>）</w:t>
            </w:r>
          </w:p>
        </w:tc>
      </w:tr>
      <w:tr w:rsidR="00ED27FC" w:rsidRPr="007C6840" w14:paraId="338B6C9F" w14:textId="77777777" w:rsidTr="007C6840">
        <w:trPr>
          <w:trHeight w:val="225"/>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4C421D5" w14:textId="77777777" w:rsidR="00ED27FC" w:rsidRPr="007C6840" w:rsidRDefault="004E4BA8" w:rsidP="006E4203">
            <w:pPr>
              <w:widowControl w:val="0"/>
              <w:tabs>
                <w:tab w:val="left" w:pos="720"/>
                <w:tab w:val="left" w:pos="1440"/>
              </w:tabs>
              <w:snapToGrid w:val="0"/>
              <w:spacing w:line="288" w:lineRule="auto"/>
              <w:jc w:val="center"/>
              <w:rPr>
                <w:rFonts w:ascii="Calibri" w:hAnsi="Calibri" w:cs="Calibri"/>
              </w:rPr>
            </w:pPr>
            <w:r w:rsidRPr="007C6840">
              <w:rPr>
                <w:rFonts w:ascii="Calibri" w:eastAsia="Arial Unicode MS" w:hAnsi="Calibri" w:cs="Calibri"/>
                <w:color w:val="000000"/>
                <w:kern w:val="2"/>
                <w:u w:color="000000"/>
                <w14:textOutline w14:w="0" w14:cap="flat" w14:cmpd="sng" w14:algn="ctr">
                  <w14:noFill/>
                  <w14:prstDash w14:val="solid"/>
                  <w14:bevel/>
                </w14:textOutline>
              </w:rPr>
              <w:t>Test Level</w:t>
            </w:r>
          </w:p>
        </w:tc>
        <w:tc>
          <w:tcPr>
            <w:tcW w:w="8236" w:type="dxa"/>
            <w:gridSpan w:val="4"/>
            <w:tcBorders>
              <w:top w:val="single" w:sz="4" w:space="0" w:color="000000"/>
              <w:left w:val="single" w:sz="4" w:space="0" w:color="000000"/>
              <w:bottom w:val="single" w:sz="4" w:space="0" w:color="000000"/>
              <w:right w:val="single" w:sz="18" w:space="0" w:color="000000"/>
            </w:tcBorders>
            <w:shd w:val="clear" w:color="auto" w:fill="FFFFFF"/>
            <w:tcMar>
              <w:top w:w="80" w:type="dxa"/>
              <w:left w:w="80" w:type="dxa"/>
              <w:bottom w:w="80" w:type="dxa"/>
              <w:right w:w="80" w:type="dxa"/>
            </w:tcMar>
            <w:vAlign w:val="center"/>
          </w:tcPr>
          <w:p w14:paraId="77C3F498" w14:textId="46F49753" w:rsidR="00ED27FC" w:rsidRPr="007C6840" w:rsidRDefault="004E4BA8" w:rsidP="007C6840">
            <w:pPr>
              <w:widowControl w:val="0"/>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napToGrid w:val="0"/>
              <w:spacing w:line="288" w:lineRule="auto"/>
              <w:rPr>
                <w:rFonts w:ascii="Calibri" w:hAnsi="Calibri" w:cs="Calibri"/>
              </w:rPr>
            </w:pPr>
            <w:r w:rsidRPr="007C6840">
              <w:rPr>
                <w:rFonts w:ascii="Calibri" w:eastAsia="Arial Unicode MS" w:hAnsi="Calibri" w:cs="Calibri"/>
                <w:color w:val="000000"/>
                <w:kern w:val="2"/>
                <w:u w:color="000000"/>
                <w14:textOutline w14:w="0" w14:cap="flat" w14:cmpd="sng" w14:algn="ctr">
                  <w14:noFill/>
                  <w14:prstDash w14:val="solid"/>
                  <w14:bevel/>
                </w14:textOutline>
              </w:rPr>
              <w:t>Listening &amp; Reading</w:t>
            </w:r>
            <w:r w:rsidR="007C6840">
              <w:rPr>
                <w:rFonts w:asciiTheme="minorEastAsia" w:hAnsiTheme="minorEastAsia" w:cs="Calibri" w:hint="eastAsia"/>
                <w:color w:val="000000"/>
                <w:kern w:val="2"/>
                <w:u w:color="000000"/>
                <w:lang w:eastAsia="zh-TW"/>
                <w14:textOutline w14:w="0" w14:cap="flat" w14:cmpd="sng" w14:algn="ctr">
                  <w14:noFill/>
                  <w14:prstDash w14:val="solid"/>
                  <w14:bevel/>
                </w14:textOutline>
              </w:rPr>
              <w:t xml:space="preserve">    </w:t>
            </w:r>
            <w:r w:rsidR="007C6840">
              <w:rPr>
                <w:rFonts w:ascii="Calibri" w:eastAsia="Arial Unicode MS" w:hAnsi="Calibri" w:cs="Calibri"/>
                <w:color w:val="000000"/>
                <w:kern w:val="2"/>
                <w:u w:color="000000"/>
                <w14:textOutline w14:w="0" w14:cap="flat" w14:cmpd="sng" w14:algn="ctr">
                  <w14:noFill/>
                  <w14:prstDash w14:val="solid"/>
                  <w14:bevel/>
                </w14:textOutline>
              </w:rPr>
              <w:sym w:font="Wingdings" w:char="F06F"/>
            </w:r>
            <w:r w:rsidR="007C6840">
              <w:rPr>
                <w:rFonts w:asciiTheme="minorEastAsia" w:hAnsiTheme="minorEastAsia" w:cs="Calibri" w:hint="eastAsia"/>
                <w:color w:val="000000"/>
                <w:kern w:val="2"/>
                <w:u w:color="000000"/>
                <w:lang w:eastAsia="zh-TW"/>
                <w14:textOutline w14:w="0" w14:cap="flat" w14:cmpd="sng" w14:algn="ctr">
                  <w14:noFill/>
                  <w14:prstDash w14:val="solid"/>
                  <w14:bevel/>
                </w14:textOutline>
              </w:rPr>
              <w:t xml:space="preserve"> </w:t>
            </w:r>
            <w:r w:rsidRPr="007C6840">
              <w:rPr>
                <w:rFonts w:ascii="Calibri" w:eastAsia="Arial Unicode MS" w:hAnsi="Calibri" w:cs="Calibri"/>
                <w:color w:val="000000"/>
                <w:kern w:val="2"/>
                <w:u w:color="000000"/>
                <w14:textOutline w14:w="0" w14:cap="flat" w14:cmpd="sng" w14:algn="ctr">
                  <w14:noFill/>
                  <w14:prstDash w14:val="solid"/>
                  <w14:bevel/>
                </w14:textOutline>
              </w:rPr>
              <w:t xml:space="preserve">Band A   </w:t>
            </w:r>
            <w:r w:rsidR="007C6840">
              <w:rPr>
                <w:rFonts w:asciiTheme="minorEastAsia" w:hAnsiTheme="minorEastAsia" w:cs="Calibri" w:hint="eastAsia"/>
                <w:color w:val="000000"/>
                <w:kern w:val="2"/>
                <w:u w:color="000000"/>
                <w:lang w:eastAsia="zh-TW"/>
                <w14:textOutline w14:w="0" w14:cap="flat" w14:cmpd="sng" w14:algn="ctr">
                  <w14:noFill/>
                  <w14:prstDash w14:val="solid"/>
                  <w14:bevel/>
                </w14:textOutline>
              </w:rPr>
              <w:t xml:space="preserve"> </w:t>
            </w:r>
            <w:r w:rsidRPr="007C6840">
              <w:rPr>
                <w:rFonts w:ascii="Calibri" w:eastAsia="Arial Unicode MS" w:hAnsi="Calibri" w:cs="Calibri"/>
                <w:color w:val="000000"/>
                <w:kern w:val="2"/>
                <w:u w:color="000000"/>
                <w14:textOutline w14:w="0" w14:cap="flat" w14:cmpd="sng" w14:algn="ctr">
                  <w14:noFill/>
                  <w14:prstDash w14:val="solid"/>
                  <w14:bevel/>
                </w14:textOutline>
              </w:rPr>
              <w:t xml:space="preserve"> </w:t>
            </w:r>
            <w:r w:rsidR="007C6840">
              <w:rPr>
                <w:rFonts w:ascii="Calibri" w:eastAsia="Arial Unicode MS" w:hAnsi="Calibri" w:cs="Calibri"/>
                <w:color w:val="000000"/>
                <w:kern w:val="2"/>
                <w:u w:color="000000"/>
                <w14:textOutline w14:w="0" w14:cap="flat" w14:cmpd="sng" w14:algn="ctr">
                  <w14:noFill/>
                  <w14:prstDash w14:val="solid"/>
                  <w14:bevel/>
                </w14:textOutline>
              </w:rPr>
              <w:sym w:font="Wingdings" w:char="F06F"/>
            </w:r>
            <w:r w:rsidR="007C6840">
              <w:rPr>
                <w:rFonts w:asciiTheme="minorEastAsia" w:hAnsiTheme="minorEastAsia" w:cs="Calibri" w:hint="eastAsia"/>
                <w:color w:val="000000"/>
                <w:kern w:val="2"/>
                <w:u w:color="000000"/>
                <w:lang w:eastAsia="zh-TW"/>
                <w14:textOutline w14:w="0" w14:cap="flat" w14:cmpd="sng" w14:algn="ctr">
                  <w14:noFill/>
                  <w14:prstDash w14:val="solid"/>
                  <w14:bevel/>
                </w14:textOutline>
              </w:rPr>
              <w:t xml:space="preserve"> </w:t>
            </w:r>
            <w:r w:rsidRPr="007C6840">
              <w:rPr>
                <w:rFonts w:ascii="Calibri" w:eastAsia="Arial Unicode MS" w:hAnsi="Calibri" w:cs="Calibri"/>
                <w:color w:val="000000"/>
                <w:kern w:val="2"/>
                <w:u w:color="000000"/>
                <w14:textOutline w14:w="0" w14:cap="flat" w14:cmpd="sng" w14:algn="ctr">
                  <w14:noFill/>
                  <w14:prstDash w14:val="solid"/>
                  <w14:bevel/>
                </w14:textOutline>
              </w:rPr>
              <w:t>Band B</w:t>
            </w:r>
          </w:p>
        </w:tc>
      </w:tr>
      <w:tr w:rsidR="00ED27FC" w:rsidRPr="007C6840" w14:paraId="7E393BF9" w14:textId="77777777" w:rsidTr="00933D44">
        <w:trPr>
          <w:trHeight w:val="261"/>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2981ECA" w14:textId="77777777" w:rsidR="00ED27FC" w:rsidRPr="007C6840" w:rsidRDefault="004E4BA8" w:rsidP="006E4203">
            <w:pPr>
              <w:widowControl w:val="0"/>
              <w:tabs>
                <w:tab w:val="left" w:pos="720"/>
                <w:tab w:val="left" w:pos="1440"/>
              </w:tabs>
              <w:snapToGrid w:val="0"/>
              <w:spacing w:line="288" w:lineRule="auto"/>
              <w:jc w:val="center"/>
              <w:rPr>
                <w:rFonts w:ascii="Calibri" w:hAnsi="Calibri" w:cs="Calibri"/>
              </w:rPr>
            </w:pPr>
            <w:r w:rsidRPr="007C6840">
              <w:rPr>
                <w:rFonts w:ascii="Calibri" w:eastAsia="Arial Unicode MS" w:hAnsi="Calibri" w:cs="Calibri"/>
                <w:color w:val="000000"/>
                <w:kern w:val="2"/>
                <w:u w:color="000000"/>
                <w14:textOutline w14:w="0" w14:cap="flat" w14:cmpd="sng" w14:algn="ctr">
                  <w14:noFill/>
                  <w14:prstDash w14:val="solid"/>
                  <w14:bevel/>
                </w14:textOutline>
              </w:rPr>
              <w:t>Mailing Address</w:t>
            </w:r>
          </w:p>
        </w:tc>
        <w:tc>
          <w:tcPr>
            <w:tcW w:w="8236" w:type="dxa"/>
            <w:gridSpan w:val="4"/>
            <w:tcBorders>
              <w:top w:val="single" w:sz="4" w:space="0" w:color="000000"/>
              <w:left w:val="single" w:sz="4" w:space="0" w:color="000000"/>
              <w:bottom w:val="single" w:sz="4" w:space="0" w:color="000000"/>
              <w:right w:val="single" w:sz="18" w:space="0" w:color="000000"/>
            </w:tcBorders>
            <w:shd w:val="clear" w:color="auto" w:fill="FFFFFF"/>
            <w:tcMar>
              <w:top w:w="80" w:type="dxa"/>
              <w:left w:w="80" w:type="dxa"/>
              <w:bottom w:w="80" w:type="dxa"/>
              <w:right w:w="80" w:type="dxa"/>
            </w:tcMar>
            <w:vAlign w:val="center"/>
          </w:tcPr>
          <w:p w14:paraId="00E221D9" w14:textId="70FE96BA" w:rsidR="00ED27FC" w:rsidRPr="007C6840" w:rsidRDefault="00ED27FC" w:rsidP="006E4203">
            <w:pPr>
              <w:snapToGrid w:val="0"/>
              <w:spacing w:line="288" w:lineRule="auto"/>
              <w:rPr>
                <w:rFonts w:ascii="Calibri" w:hAnsi="Calibri" w:cs="Calibri"/>
              </w:rPr>
            </w:pPr>
          </w:p>
        </w:tc>
      </w:tr>
      <w:tr w:rsidR="00ED27FC" w:rsidRPr="007C6840" w14:paraId="7D6B79F4" w14:textId="77777777" w:rsidTr="00933D44">
        <w:trPr>
          <w:trHeight w:val="1109"/>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4BEBDDC" w14:textId="5EE1C4A8" w:rsidR="00ED27FC" w:rsidRPr="00C57661" w:rsidRDefault="007C6840" w:rsidP="00C57661">
            <w:pPr>
              <w:widowControl w:val="0"/>
              <w:tabs>
                <w:tab w:val="left" w:pos="720"/>
                <w:tab w:val="left" w:pos="1440"/>
              </w:tabs>
              <w:snapToGrid w:val="0"/>
              <w:spacing w:line="288" w:lineRule="auto"/>
              <w:jc w:val="center"/>
              <w:rPr>
                <w:rFonts w:ascii="Calibri" w:eastAsia="Arial Unicode MS" w:hAnsi="Calibri" w:cs="Calibri"/>
                <w:color w:val="000000"/>
                <w:kern w:val="2"/>
                <w:u w:color="000000"/>
                <w14:textOutline w14:w="0" w14:cap="flat" w14:cmpd="sng" w14:algn="ctr">
                  <w14:noFill/>
                  <w14:prstDash w14:val="solid"/>
                  <w14:bevel/>
                </w14:textOutline>
              </w:rPr>
            </w:pPr>
            <w:r w:rsidRPr="00C57661">
              <w:rPr>
                <w:rFonts w:ascii="Calibri" w:eastAsia="Arial Unicode MS" w:hAnsi="Calibri" w:cs="Calibri"/>
                <w:color w:val="000000"/>
                <w:kern w:val="2"/>
                <w:u w:color="000000"/>
                <w14:textOutline w14:w="0" w14:cap="flat" w14:cmpd="sng" w14:algn="ctr">
                  <w14:noFill/>
                  <w14:prstDash w14:val="solid"/>
                  <w14:bevel/>
                </w14:textOutline>
              </w:rPr>
              <w:t>Results and Certificate Delivery Method</w:t>
            </w:r>
          </w:p>
        </w:tc>
        <w:tc>
          <w:tcPr>
            <w:tcW w:w="8236" w:type="dxa"/>
            <w:gridSpan w:val="4"/>
            <w:tcBorders>
              <w:top w:val="single" w:sz="4" w:space="0" w:color="000000"/>
              <w:left w:val="single" w:sz="4" w:space="0" w:color="000000"/>
              <w:bottom w:val="single" w:sz="4" w:space="0" w:color="000000"/>
              <w:right w:val="single" w:sz="18" w:space="0" w:color="000000"/>
            </w:tcBorders>
            <w:shd w:val="clear" w:color="auto" w:fill="FFFFFF"/>
            <w:tcMar>
              <w:top w:w="80" w:type="dxa"/>
              <w:left w:w="80" w:type="dxa"/>
              <w:bottom w:w="80" w:type="dxa"/>
              <w:right w:w="80" w:type="dxa"/>
            </w:tcMar>
            <w:vAlign w:val="center"/>
          </w:tcPr>
          <w:p w14:paraId="548696C8" w14:textId="30BCE7A8" w:rsidR="00ED27FC" w:rsidRPr="009F22F9" w:rsidRDefault="009F22F9" w:rsidP="007C6840">
            <w:pPr>
              <w:pStyle w:val="Body"/>
              <w:rPr>
                <w:rFonts w:ascii="Calibri" w:hAnsi="Calibri" w:cs="Calibri"/>
                <w:color w:val="auto"/>
              </w:rPr>
            </w:pPr>
            <w:r w:rsidRPr="009F22F9">
              <w:rPr>
                <w:rFonts w:ascii="Calibri" w:hAnsi="Calibri" w:cs="Calibri"/>
                <w:color w:val="auto"/>
                <w:kern w:val="2"/>
                <w:u w:color="000000"/>
              </w:rPr>
              <w:sym w:font="Wingdings" w:char="F06F"/>
            </w:r>
            <w:r w:rsidRPr="009F22F9">
              <w:rPr>
                <w:rFonts w:ascii="Calibri" w:eastAsiaTheme="minorEastAsia" w:hAnsi="Calibri" w:cs="Calibri"/>
                <w:color w:val="auto"/>
                <w:kern w:val="2"/>
                <w:u w:color="000000"/>
              </w:rPr>
              <w:t xml:space="preserve"> </w:t>
            </w:r>
            <w:r w:rsidR="007C6840" w:rsidRPr="009F22F9">
              <w:rPr>
                <w:rFonts w:ascii="Calibri" w:hAnsi="Calibri" w:cs="Calibri"/>
                <w:color w:val="auto"/>
                <w:kern w:val="2"/>
                <w:sz w:val="24"/>
                <w:szCs w:val="24"/>
                <w:u w:color="000000"/>
              </w:rPr>
              <w:t>Chunghwa Post Air Mail</w:t>
            </w:r>
            <w:r w:rsidR="004E4BA8" w:rsidRPr="009F22F9">
              <w:rPr>
                <w:rFonts w:ascii="Calibri" w:hAnsi="Calibri" w:cs="Calibri"/>
                <w:color w:val="auto"/>
                <w:kern w:val="2"/>
                <w:sz w:val="24"/>
                <w:szCs w:val="24"/>
                <w:u w:color="000000"/>
              </w:rPr>
              <w:t xml:space="preserve">    </w:t>
            </w:r>
            <w:r w:rsidRPr="009F22F9">
              <w:rPr>
                <w:rFonts w:ascii="Calibri" w:hAnsi="Calibri" w:cs="Calibri"/>
                <w:color w:val="auto"/>
                <w:kern w:val="2"/>
                <w:sz w:val="24"/>
                <w:szCs w:val="24"/>
                <w:u w:color="000000"/>
              </w:rPr>
              <w:t xml:space="preserve"> </w:t>
            </w:r>
            <w:r w:rsidRPr="009F22F9">
              <w:rPr>
                <w:rFonts w:ascii="Calibri" w:hAnsi="Calibri" w:cs="Calibri"/>
                <w:color w:val="auto"/>
                <w:kern w:val="2"/>
                <w:u w:color="000000"/>
              </w:rPr>
              <w:sym w:font="Wingdings" w:char="F06F"/>
            </w:r>
            <w:r w:rsidR="004E4BA8" w:rsidRPr="009F22F9">
              <w:rPr>
                <w:rFonts w:ascii="Calibri" w:hAnsi="Calibri" w:cs="Calibri"/>
                <w:color w:val="auto"/>
                <w:kern w:val="2"/>
                <w:sz w:val="24"/>
                <w:szCs w:val="24"/>
                <w:u w:color="000000"/>
              </w:rPr>
              <w:t xml:space="preserve"> DHL</w:t>
            </w:r>
          </w:p>
          <w:p w14:paraId="4A536C38" w14:textId="7DFEB02F" w:rsidR="00ED27FC" w:rsidRPr="009F22F9" w:rsidRDefault="004E4BA8" w:rsidP="009F22F9">
            <w:pPr>
              <w:pStyle w:val="Body"/>
              <w:rPr>
                <w:rFonts w:ascii="Calibri" w:hAnsi="Calibri" w:cs="Calibri"/>
                <w:color w:val="auto"/>
              </w:rPr>
            </w:pPr>
            <w:r w:rsidRPr="009F22F9">
              <w:rPr>
                <w:rFonts w:ascii="Calibri" w:hAnsi="Calibri" w:cs="Calibri"/>
                <w:color w:val="auto"/>
                <w:kern w:val="2"/>
                <w:sz w:val="24"/>
                <w:szCs w:val="24"/>
                <w:u w:color="000000"/>
              </w:rPr>
              <w:t>*</w:t>
            </w:r>
            <w:r w:rsidR="009F22F9" w:rsidRPr="009F22F9">
              <w:rPr>
                <w:rFonts w:ascii="Calibri" w:hAnsi="Calibri" w:cs="Calibri"/>
                <w:color w:val="auto"/>
                <w:sz w:val="18"/>
                <w:szCs w:val="18"/>
              </w:rPr>
              <w:t xml:space="preserve"> Due to the impact of COVID-19, some countries are temporarily unable to use Chunghwa Post Air Mail services. If you choose to use Chunghwa Post delivery, we will need to wait to send your results and certificate until Chunghwa Post reinstates international delivery services. Please consult the post office for the most recent news: (Chinese) </w:t>
            </w:r>
            <w:hyperlink r:id="rId11" w:history="1">
              <w:r w:rsidR="009F22F9" w:rsidRPr="009F22F9">
                <w:rPr>
                  <w:rStyle w:val="Hyperlink3"/>
                  <w:rFonts w:ascii="Calibri" w:hAnsi="Calibri" w:cs="Calibri"/>
                  <w:color w:val="auto"/>
                  <w:sz w:val="18"/>
                  <w:szCs w:val="18"/>
                </w:rPr>
                <w:t>https://reurl.cc/Grr4y3</w:t>
              </w:r>
            </w:hyperlink>
            <w:r w:rsidR="009F22F9" w:rsidRPr="009F22F9">
              <w:rPr>
                <w:rStyle w:val="Hyperlink3"/>
                <w:rFonts w:ascii="Calibri" w:hAnsi="Calibri" w:cs="Calibri"/>
                <w:color w:val="auto"/>
                <w:sz w:val="18"/>
                <w:szCs w:val="18"/>
              </w:rPr>
              <w:t> ; (</w:t>
            </w:r>
            <w:r w:rsidR="009F22F9" w:rsidRPr="009F22F9">
              <w:rPr>
                <w:rStyle w:val="None"/>
                <w:rFonts w:ascii="Calibri" w:hAnsi="Calibri" w:cs="Calibri"/>
                <w:color w:val="auto"/>
                <w:sz w:val="18"/>
                <w:szCs w:val="18"/>
              </w:rPr>
              <w:t>English</w:t>
            </w:r>
            <w:r w:rsidR="009F22F9" w:rsidRPr="009F22F9">
              <w:rPr>
                <w:rStyle w:val="Hyperlink3"/>
                <w:rFonts w:ascii="Calibri" w:hAnsi="Calibri" w:cs="Calibri"/>
                <w:color w:val="auto"/>
                <w:sz w:val="18"/>
                <w:szCs w:val="18"/>
              </w:rPr>
              <w:t xml:space="preserve">) </w:t>
            </w:r>
            <w:hyperlink r:id="rId12" w:history="1">
              <w:r w:rsidR="009F22F9" w:rsidRPr="009F22F9">
                <w:rPr>
                  <w:rStyle w:val="Hyperlink3"/>
                  <w:rFonts w:ascii="Calibri" w:hAnsi="Calibri" w:cs="Calibri"/>
                  <w:color w:val="auto"/>
                  <w:sz w:val="18"/>
                  <w:szCs w:val="18"/>
                </w:rPr>
                <w:t>https://reurl.cc/pyyrN4</w:t>
              </w:r>
            </w:hyperlink>
            <w:r w:rsidR="009F22F9" w:rsidRPr="009F22F9">
              <w:rPr>
                <w:rFonts w:ascii="Calibri" w:hAnsi="Calibri" w:cs="Calibri"/>
                <w:color w:val="auto"/>
                <w:sz w:val="18"/>
                <w:szCs w:val="18"/>
              </w:rPr>
              <w:t>.</w:t>
            </w:r>
          </w:p>
        </w:tc>
      </w:tr>
      <w:tr w:rsidR="00933D44" w:rsidRPr="007C6840" w14:paraId="453E961D" w14:textId="77777777" w:rsidTr="00933D44">
        <w:trPr>
          <w:trHeight w:val="83"/>
          <w:jc w:val="center"/>
        </w:trPr>
        <w:tc>
          <w:tcPr>
            <w:tcW w:w="1678" w:type="dxa"/>
            <w:tcBorders>
              <w:top w:val="single" w:sz="4" w:space="0" w:color="000000"/>
              <w:left w:val="single" w:sz="18" w:space="0" w:color="000000"/>
              <w:bottom w:val="single" w:sz="18" w:space="0" w:color="000000"/>
              <w:right w:val="single" w:sz="4" w:space="0" w:color="000000"/>
            </w:tcBorders>
            <w:shd w:val="clear" w:color="auto" w:fill="D9D9D9"/>
            <w:tcMar>
              <w:top w:w="80" w:type="dxa"/>
              <w:left w:w="80" w:type="dxa"/>
              <w:bottom w:w="80" w:type="dxa"/>
              <w:right w:w="80" w:type="dxa"/>
            </w:tcMar>
            <w:vAlign w:val="center"/>
          </w:tcPr>
          <w:p w14:paraId="4D0CB19C" w14:textId="5E4CDD44" w:rsidR="00933D44" w:rsidRPr="00C57661" w:rsidRDefault="00933D44" w:rsidP="00C57661">
            <w:pPr>
              <w:widowControl w:val="0"/>
              <w:tabs>
                <w:tab w:val="left" w:pos="720"/>
                <w:tab w:val="left" w:pos="1440"/>
              </w:tabs>
              <w:snapToGrid w:val="0"/>
              <w:spacing w:line="288" w:lineRule="auto"/>
              <w:jc w:val="center"/>
              <w:rPr>
                <w:rFonts w:ascii="Calibri" w:eastAsia="Arial Unicode MS" w:hAnsi="Calibri" w:cs="Calibri"/>
                <w:color w:val="000000"/>
                <w:kern w:val="2"/>
                <w:u w:color="000000"/>
                <w14:textOutline w14:w="0" w14:cap="flat" w14:cmpd="sng" w14:algn="ctr">
                  <w14:noFill/>
                  <w14:prstDash w14:val="solid"/>
                  <w14:bevel/>
                </w14:textOutline>
              </w:rPr>
            </w:pPr>
            <w:r w:rsidRPr="00933D44">
              <w:rPr>
                <w:rFonts w:ascii="Calibri" w:eastAsia="Arial Unicode MS" w:hAnsi="Calibri" w:cs="Calibri"/>
                <w:color w:val="000000"/>
                <w:kern w:val="2"/>
                <w:u w:color="000000"/>
                <w14:textOutline w14:w="0" w14:cap="flat" w14:cmpd="sng" w14:algn="ctr">
                  <w14:noFill/>
                  <w14:prstDash w14:val="solid"/>
                  <w14:bevel/>
                </w14:textOutline>
              </w:rPr>
              <w:t>Credit card payment total</w:t>
            </w:r>
          </w:p>
        </w:tc>
        <w:tc>
          <w:tcPr>
            <w:tcW w:w="8236" w:type="dxa"/>
            <w:gridSpan w:val="4"/>
            <w:tcBorders>
              <w:top w:val="single" w:sz="4" w:space="0" w:color="000000"/>
              <w:left w:val="single" w:sz="4" w:space="0" w:color="000000"/>
              <w:bottom w:val="single" w:sz="18" w:space="0" w:color="000000"/>
              <w:right w:val="single" w:sz="18" w:space="0" w:color="000000"/>
            </w:tcBorders>
            <w:shd w:val="clear" w:color="auto" w:fill="FFFFFF"/>
            <w:tcMar>
              <w:top w:w="80" w:type="dxa"/>
              <w:left w:w="80" w:type="dxa"/>
              <w:bottom w:w="80" w:type="dxa"/>
              <w:right w:w="80" w:type="dxa"/>
            </w:tcMar>
            <w:vAlign w:val="center"/>
          </w:tcPr>
          <w:p w14:paraId="734410C3" w14:textId="77777777" w:rsidR="00933D44" w:rsidRPr="00933D44" w:rsidRDefault="00933D44" w:rsidP="00933D44">
            <w:pPr>
              <w:pStyle w:val="Body"/>
              <w:rPr>
                <w:rFonts w:ascii="Calibri" w:hAnsi="Calibri" w:cs="Calibri"/>
                <w:sz w:val="24"/>
                <w:szCs w:val="20"/>
              </w:rPr>
            </w:pPr>
            <w:r w:rsidRPr="00933D44">
              <w:rPr>
                <w:rFonts w:ascii="Calibri" w:hAnsi="Calibri" w:cs="Calibri"/>
                <w:sz w:val="24"/>
                <w:szCs w:val="20"/>
              </w:rPr>
              <w:t>New Taiwan Dollars</w:t>
            </w:r>
          </w:p>
          <w:p w14:paraId="7B068C3A" w14:textId="4E447DCF" w:rsidR="00933D44" w:rsidRPr="009F22F9" w:rsidRDefault="00933D44" w:rsidP="004D6DF7">
            <w:pPr>
              <w:pStyle w:val="Body"/>
              <w:spacing w:beforeLines="100" w:before="240"/>
              <w:rPr>
                <w:rFonts w:ascii="Calibri" w:hAnsi="Calibri" w:cs="Calibri"/>
                <w:color w:val="auto"/>
                <w:kern w:val="2"/>
                <w:u w:color="000000"/>
              </w:rPr>
            </w:pPr>
            <w:r>
              <w:rPr>
                <w:rFonts w:asciiTheme="minorEastAsia" w:eastAsiaTheme="minorEastAsia" w:hAnsiTheme="minorEastAsia" w:cs="Calibri" w:hint="eastAsia"/>
                <w:sz w:val="24"/>
                <w:szCs w:val="20"/>
              </w:rPr>
              <w:t xml:space="preserve">        </w:t>
            </w:r>
            <w:r w:rsidRPr="00933D44">
              <w:rPr>
                <w:rFonts w:ascii="Calibri" w:hAnsi="Calibri" w:cs="Calibri"/>
                <w:sz w:val="24"/>
                <w:szCs w:val="20"/>
              </w:rPr>
              <w:t>test fee</w:t>
            </w:r>
            <w:r w:rsidR="004D6DF7" w:rsidRPr="00933D44">
              <w:rPr>
                <w:rFonts w:ascii="Calibri" w:hAnsi="Calibri" w:cs="Calibri"/>
                <w:sz w:val="24"/>
                <w:szCs w:val="20"/>
              </w:rPr>
              <w:t xml:space="preserve"> NT</w:t>
            </w:r>
            <w:r w:rsidRPr="00933D44">
              <w:rPr>
                <w:rFonts w:ascii="Calibri" w:hAnsi="Calibri" w:cs="Calibri"/>
                <w:sz w:val="24"/>
                <w:szCs w:val="20"/>
              </w:rPr>
              <w:t xml:space="preserve"> $3,000 + postage fee</w:t>
            </w:r>
            <w:r w:rsidR="004D6DF7" w:rsidRPr="00933D44">
              <w:rPr>
                <w:rFonts w:ascii="Calibri" w:hAnsi="Calibri" w:cs="Calibri"/>
                <w:sz w:val="24"/>
                <w:szCs w:val="20"/>
              </w:rPr>
              <w:t xml:space="preserve"> NT</w:t>
            </w:r>
            <w:r w:rsidRPr="00933D44">
              <w:rPr>
                <w:rFonts w:ascii="Calibri" w:hAnsi="Calibri" w:cs="Calibri"/>
                <w:sz w:val="24"/>
                <w:szCs w:val="20"/>
              </w:rPr>
              <w:t xml:space="preserve">$          </w:t>
            </w:r>
            <w:r w:rsidRPr="00933D44">
              <w:rPr>
                <w:rFonts w:ascii="Calibri" w:eastAsiaTheme="minorEastAsia" w:hAnsi="Calibri" w:cs="Calibri"/>
                <w:sz w:val="24"/>
                <w:szCs w:val="20"/>
              </w:rPr>
              <w:t xml:space="preserve">       </w:t>
            </w:r>
            <w:r w:rsidRPr="00933D44">
              <w:rPr>
                <w:rFonts w:ascii="Calibri" w:hAnsi="Calibri" w:cs="Calibri"/>
                <w:sz w:val="24"/>
                <w:szCs w:val="20"/>
              </w:rPr>
              <w:t xml:space="preserve">  </w:t>
            </w:r>
            <w:r>
              <w:rPr>
                <w:rFonts w:asciiTheme="minorEastAsia" w:eastAsiaTheme="minorEastAsia" w:hAnsiTheme="minorEastAsia" w:cs="Calibri" w:hint="eastAsia"/>
                <w:sz w:val="24"/>
                <w:szCs w:val="20"/>
              </w:rPr>
              <w:t xml:space="preserve">  </w:t>
            </w:r>
            <w:r w:rsidRPr="00933D44">
              <w:rPr>
                <w:rFonts w:ascii="Calibri" w:hAnsi="Calibri" w:cs="Calibri"/>
                <w:sz w:val="24"/>
                <w:szCs w:val="20"/>
              </w:rPr>
              <w:t>= NT$</w:t>
            </w:r>
            <w:r>
              <w:rPr>
                <w:rFonts w:asciiTheme="minorEastAsia" w:eastAsiaTheme="minorEastAsia" w:hAnsiTheme="minorEastAsia" w:cs="Calibri" w:hint="eastAsia"/>
                <w:sz w:val="24"/>
                <w:szCs w:val="20"/>
              </w:rPr>
              <w:t xml:space="preserve">    </w:t>
            </w:r>
          </w:p>
        </w:tc>
      </w:tr>
    </w:tbl>
    <w:p w14:paraId="1F328F23" w14:textId="77777777" w:rsidR="00ED27FC" w:rsidRPr="00933D44" w:rsidRDefault="00ED27FC" w:rsidP="00933D44">
      <w:pPr>
        <w:widowControl w:val="0"/>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napToGrid w:val="0"/>
        <w:spacing w:line="288" w:lineRule="auto"/>
        <w:jc w:val="center"/>
        <w:rPr>
          <w:rStyle w:val="None"/>
          <w:rFonts w:ascii="Calibri" w:eastAsia="Calibri" w:hAnsi="Calibri" w:cs="Calibri"/>
          <w:b/>
          <w:bCs/>
          <w:color w:val="000000"/>
          <w:kern w:val="2"/>
          <w:u w:color="000000"/>
          <w:lang w:eastAsia="zh-TW"/>
          <w14:textOutline w14:w="0" w14:cap="flat" w14:cmpd="sng" w14:algn="ctr">
            <w14:noFill/>
            <w14:prstDash w14:val="solid"/>
            <w14:bevel/>
          </w14:textOutline>
        </w:rPr>
      </w:pPr>
    </w:p>
    <w:p w14:paraId="71A9F12D" w14:textId="77A70B46" w:rsidR="00ED27FC" w:rsidRPr="00683F12" w:rsidRDefault="004E4BA8" w:rsidP="00933D44">
      <w:pPr>
        <w:pStyle w:val="Body"/>
        <w:jc w:val="center"/>
        <w:rPr>
          <w:rStyle w:val="None"/>
          <w:rFonts w:ascii="Calibri" w:eastAsia="Calibri" w:hAnsi="Calibri" w:cs="Calibri"/>
          <w:b/>
          <w:bCs/>
          <w:kern w:val="2"/>
          <w:sz w:val="24"/>
          <w:szCs w:val="24"/>
          <w:u w:color="000000"/>
        </w:rPr>
      </w:pPr>
      <w:r w:rsidRPr="00683F12">
        <w:rPr>
          <w:rStyle w:val="None"/>
          <w:rFonts w:ascii="Calibri" w:hAnsi="Calibri" w:cs="Calibri"/>
          <w:b/>
          <w:bCs/>
          <w:kern w:val="2"/>
          <w:sz w:val="24"/>
          <w:szCs w:val="24"/>
          <w:u w:color="000000"/>
        </w:rPr>
        <w:t>-------------------------------</w:t>
      </w:r>
      <w:r w:rsidR="007C6840" w:rsidRPr="009F22F9">
        <w:rPr>
          <w:rFonts w:ascii="Calibri" w:hAnsi="Calibri" w:cs="Calibri"/>
          <w:color w:val="auto"/>
          <w:sz w:val="18"/>
          <w:szCs w:val="18"/>
        </w:rPr>
        <w:t xml:space="preserve"> Test takers do not fill below this line</w:t>
      </w:r>
      <w:r w:rsidRPr="009F22F9">
        <w:rPr>
          <w:rStyle w:val="None"/>
          <w:rFonts w:ascii="Calibri" w:hAnsi="Calibri" w:cs="Calibri"/>
          <w:b/>
          <w:bCs/>
          <w:color w:val="auto"/>
          <w:kern w:val="2"/>
          <w:sz w:val="24"/>
          <w:szCs w:val="24"/>
          <w:u w:color="000000"/>
        </w:rPr>
        <w:t>---------</w:t>
      </w:r>
      <w:r w:rsidRPr="00683F12">
        <w:rPr>
          <w:rStyle w:val="None"/>
          <w:rFonts w:ascii="Calibri" w:hAnsi="Calibri" w:cs="Calibri"/>
          <w:b/>
          <w:bCs/>
          <w:kern w:val="2"/>
          <w:sz w:val="24"/>
          <w:szCs w:val="24"/>
          <w:u w:color="000000"/>
        </w:rPr>
        <w:t>----------------------</w:t>
      </w:r>
    </w:p>
    <w:tbl>
      <w:tblPr>
        <w:tblStyle w:val="TableNormal"/>
        <w:tblW w:w="103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5"/>
        <w:gridCol w:w="2161"/>
        <w:gridCol w:w="2092"/>
        <w:gridCol w:w="2019"/>
        <w:gridCol w:w="2056"/>
      </w:tblGrid>
      <w:tr w:rsidR="00ED27FC" w:rsidRPr="00683F12" w14:paraId="6851017B" w14:textId="77777777" w:rsidTr="00933D44">
        <w:trPr>
          <w:trHeight w:val="268"/>
          <w:jc w:val="center"/>
        </w:trPr>
        <w:tc>
          <w:tcPr>
            <w:tcW w:w="1985" w:type="dxa"/>
            <w:tcBorders>
              <w:top w:val="single" w:sz="18" w:space="0" w:color="000000"/>
              <w:left w:val="single" w:sz="1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F9645C8" w14:textId="77777777" w:rsidR="00ED27FC" w:rsidRPr="00683F12" w:rsidRDefault="004E4BA8" w:rsidP="006E4203">
            <w:pPr>
              <w:widowControl w:val="0"/>
              <w:tabs>
                <w:tab w:val="left" w:pos="480"/>
                <w:tab w:val="left" w:pos="960"/>
                <w:tab w:val="left" w:pos="1440"/>
                <w:tab w:val="left" w:pos="1920"/>
              </w:tabs>
              <w:snapToGrid w:val="0"/>
              <w:spacing w:line="288" w:lineRule="auto"/>
              <w:jc w:val="center"/>
              <w:rPr>
                <w:rFonts w:ascii="Calibri" w:hAnsi="Calibri" w:cs="Calibri"/>
              </w:rPr>
            </w:pPr>
            <w:r w:rsidRPr="00683F12">
              <w:rPr>
                <w:rStyle w:val="None"/>
                <w:rFonts w:ascii="Calibri" w:eastAsia="標楷體" w:hAnsi="Calibri" w:cs="Calibri"/>
                <w:color w:val="000000"/>
                <w:kern w:val="2"/>
                <w:u w:color="000000"/>
                <w:lang w:val="zh-TW" w:eastAsia="zh-TW"/>
                <w14:textOutline w14:w="0" w14:cap="flat" w14:cmpd="sng" w14:algn="ctr">
                  <w14:noFill/>
                  <w14:prstDash w14:val="solid"/>
                  <w14:bevel/>
                </w14:textOutline>
              </w:rPr>
              <w:t>承辦人</w:t>
            </w:r>
          </w:p>
        </w:tc>
        <w:tc>
          <w:tcPr>
            <w:tcW w:w="2161" w:type="dxa"/>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2FFDC00" w14:textId="77777777" w:rsidR="00ED27FC" w:rsidRPr="00683F12" w:rsidRDefault="004E4BA8" w:rsidP="006E4203">
            <w:pPr>
              <w:widowControl w:val="0"/>
              <w:tabs>
                <w:tab w:val="left" w:pos="480"/>
                <w:tab w:val="left" w:pos="960"/>
                <w:tab w:val="left" w:pos="1440"/>
                <w:tab w:val="left" w:pos="1920"/>
              </w:tabs>
              <w:snapToGrid w:val="0"/>
              <w:spacing w:line="288" w:lineRule="auto"/>
              <w:jc w:val="center"/>
              <w:rPr>
                <w:rFonts w:ascii="Calibri" w:hAnsi="Calibri" w:cs="Calibri"/>
              </w:rPr>
            </w:pPr>
            <w:r w:rsidRPr="00683F12">
              <w:rPr>
                <w:rStyle w:val="None"/>
                <w:rFonts w:ascii="Calibri" w:eastAsia="標楷體" w:hAnsi="Calibri" w:cs="Calibri"/>
                <w:color w:val="000000"/>
                <w:kern w:val="2"/>
                <w:u w:color="000000"/>
                <w:lang w:val="zh-TW" w:eastAsia="zh-TW"/>
                <w14:textOutline w14:w="0" w14:cap="flat" w14:cmpd="sng" w14:algn="ctr">
                  <w14:noFill/>
                  <w14:prstDash w14:val="solid"/>
                  <w14:bevel/>
                </w14:textOutline>
              </w:rPr>
              <w:t>推廣組</w:t>
            </w:r>
          </w:p>
        </w:tc>
        <w:tc>
          <w:tcPr>
            <w:tcW w:w="2092" w:type="dxa"/>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CA7DDBF" w14:textId="77777777" w:rsidR="00ED27FC" w:rsidRPr="00683F12" w:rsidRDefault="004E4BA8" w:rsidP="006E4203">
            <w:pPr>
              <w:widowControl w:val="0"/>
              <w:tabs>
                <w:tab w:val="left" w:pos="480"/>
                <w:tab w:val="left" w:pos="960"/>
                <w:tab w:val="left" w:pos="1440"/>
                <w:tab w:val="left" w:pos="1920"/>
              </w:tabs>
              <w:snapToGrid w:val="0"/>
              <w:spacing w:line="288" w:lineRule="auto"/>
              <w:jc w:val="center"/>
              <w:rPr>
                <w:rFonts w:ascii="Calibri" w:hAnsi="Calibri" w:cs="Calibri"/>
              </w:rPr>
            </w:pPr>
            <w:r w:rsidRPr="00683F12">
              <w:rPr>
                <w:rStyle w:val="None"/>
                <w:rFonts w:ascii="Calibri" w:eastAsia="標楷體" w:hAnsi="Calibri" w:cs="Calibri"/>
                <w:color w:val="000000"/>
                <w:kern w:val="2"/>
                <w:u w:color="000000"/>
                <w:lang w:val="zh-TW" w:eastAsia="zh-TW"/>
                <w14:textOutline w14:w="0" w14:cap="flat" w14:cmpd="sng" w14:algn="ctr">
                  <w14:noFill/>
                  <w14:prstDash w14:val="solid"/>
                  <w14:bevel/>
                </w14:textOutline>
              </w:rPr>
              <w:t>資訊組</w:t>
            </w:r>
          </w:p>
        </w:tc>
        <w:tc>
          <w:tcPr>
            <w:tcW w:w="2019" w:type="dxa"/>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EF29186" w14:textId="77777777" w:rsidR="00ED27FC" w:rsidRPr="00683F12" w:rsidRDefault="004E4BA8" w:rsidP="006E4203">
            <w:pPr>
              <w:widowControl w:val="0"/>
              <w:tabs>
                <w:tab w:val="left" w:pos="480"/>
                <w:tab w:val="left" w:pos="960"/>
                <w:tab w:val="left" w:pos="1440"/>
                <w:tab w:val="left" w:pos="1920"/>
              </w:tabs>
              <w:snapToGrid w:val="0"/>
              <w:spacing w:line="288" w:lineRule="auto"/>
              <w:jc w:val="center"/>
              <w:rPr>
                <w:rFonts w:ascii="Calibri" w:hAnsi="Calibri" w:cs="Calibri"/>
              </w:rPr>
            </w:pPr>
            <w:r w:rsidRPr="00683F12">
              <w:rPr>
                <w:rStyle w:val="None"/>
                <w:rFonts w:ascii="Calibri" w:eastAsia="標楷體" w:hAnsi="Calibri" w:cs="Calibri"/>
                <w:color w:val="000000"/>
                <w:kern w:val="2"/>
                <w:u w:color="000000"/>
                <w:lang w:val="zh-TW" w:eastAsia="zh-TW"/>
                <w14:textOutline w14:w="0" w14:cap="flat" w14:cmpd="sng" w14:algn="ctr">
                  <w14:noFill/>
                  <w14:prstDash w14:val="solid"/>
                  <w14:bevel/>
                </w14:textOutline>
              </w:rPr>
              <w:t>監試人員</w:t>
            </w:r>
          </w:p>
        </w:tc>
        <w:tc>
          <w:tcPr>
            <w:tcW w:w="2056" w:type="dxa"/>
            <w:tcBorders>
              <w:top w:val="single" w:sz="18" w:space="0" w:color="000000"/>
              <w:left w:val="single" w:sz="4" w:space="0" w:color="000000"/>
              <w:bottom w:val="single" w:sz="4" w:space="0" w:color="000000"/>
              <w:right w:val="single" w:sz="18" w:space="0" w:color="000000"/>
            </w:tcBorders>
            <w:shd w:val="clear" w:color="auto" w:fill="D9D9D9"/>
            <w:tcMar>
              <w:top w:w="80" w:type="dxa"/>
              <w:left w:w="80" w:type="dxa"/>
              <w:bottom w:w="80" w:type="dxa"/>
              <w:right w:w="80" w:type="dxa"/>
            </w:tcMar>
            <w:vAlign w:val="center"/>
          </w:tcPr>
          <w:p w14:paraId="5AC590CD" w14:textId="77777777" w:rsidR="00ED27FC" w:rsidRPr="00683F12" w:rsidRDefault="004E4BA8" w:rsidP="006E4203">
            <w:pPr>
              <w:widowControl w:val="0"/>
              <w:tabs>
                <w:tab w:val="left" w:pos="480"/>
                <w:tab w:val="left" w:pos="960"/>
                <w:tab w:val="left" w:pos="1440"/>
                <w:tab w:val="left" w:pos="1920"/>
              </w:tabs>
              <w:snapToGrid w:val="0"/>
              <w:spacing w:line="288" w:lineRule="auto"/>
              <w:jc w:val="center"/>
              <w:rPr>
                <w:rFonts w:ascii="Calibri" w:hAnsi="Calibri" w:cs="Calibri"/>
              </w:rPr>
            </w:pPr>
            <w:r w:rsidRPr="00683F12">
              <w:rPr>
                <w:rStyle w:val="None"/>
                <w:rFonts w:ascii="Calibri" w:eastAsia="標楷體" w:hAnsi="Calibri" w:cs="Calibri"/>
                <w:color w:val="000000"/>
                <w:kern w:val="2"/>
                <w:u w:color="000000"/>
                <w:lang w:val="zh-TW" w:eastAsia="zh-TW"/>
                <w14:textOutline w14:w="0" w14:cap="flat" w14:cmpd="sng" w14:algn="ctr">
                  <w14:noFill/>
                  <w14:prstDash w14:val="solid"/>
                  <w14:bevel/>
                </w14:textOutline>
              </w:rPr>
              <w:t>主管</w:t>
            </w:r>
          </w:p>
        </w:tc>
      </w:tr>
      <w:tr w:rsidR="00ED27FC" w:rsidRPr="00683F12" w14:paraId="68E2624F" w14:textId="77777777" w:rsidTr="00083C40">
        <w:trPr>
          <w:trHeight w:val="693"/>
          <w:jc w:val="center"/>
        </w:trPr>
        <w:tc>
          <w:tcPr>
            <w:tcW w:w="1985" w:type="dxa"/>
            <w:tcBorders>
              <w:top w:val="single" w:sz="4" w:space="0" w:color="000000"/>
              <w:left w:val="single" w:sz="18" w:space="0" w:color="000000"/>
              <w:bottom w:val="single" w:sz="18" w:space="0" w:color="auto"/>
              <w:right w:val="single" w:sz="4" w:space="0" w:color="000000"/>
            </w:tcBorders>
            <w:shd w:val="clear" w:color="auto" w:fill="auto"/>
            <w:tcMar>
              <w:top w:w="80" w:type="dxa"/>
              <w:left w:w="80" w:type="dxa"/>
              <w:bottom w:w="80" w:type="dxa"/>
              <w:right w:w="80" w:type="dxa"/>
            </w:tcMar>
            <w:vAlign w:val="center"/>
          </w:tcPr>
          <w:p w14:paraId="06B2B2F0" w14:textId="77777777" w:rsidR="00ED27FC" w:rsidRPr="00683F12" w:rsidRDefault="00ED27FC" w:rsidP="006E4203">
            <w:pPr>
              <w:snapToGrid w:val="0"/>
              <w:spacing w:line="288" w:lineRule="auto"/>
              <w:rPr>
                <w:rFonts w:ascii="Calibri" w:hAnsi="Calibri" w:cs="Calibri"/>
              </w:rPr>
            </w:pPr>
          </w:p>
        </w:tc>
        <w:tc>
          <w:tcPr>
            <w:tcW w:w="2161" w:type="dxa"/>
            <w:tcBorders>
              <w:top w:val="single" w:sz="4" w:space="0" w:color="000000"/>
              <w:left w:val="single" w:sz="4" w:space="0" w:color="000000"/>
              <w:bottom w:val="single" w:sz="18" w:space="0" w:color="auto"/>
              <w:right w:val="single" w:sz="4" w:space="0" w:color="000000"/>
            </w:tcBorders>
            <w:shd w:val="clear" w:color="auto" w:fill="auto"/>
            <w:tcMar>
              <w:top w:w="80" w:type="dxa"/>
              <w:left w:w="80" w:type="dxa"/>
              <w:bottom w:w="80" w:type="dxa"/>
              <w:right w:w="80" w:type="dxa"/>
            </w:tcMar>
            <w:vAlign w:val="center"/>
          </w:tcPr>
          <w:p w14:paraId="10876035" w14:textId="77777777" w:rsidR="00ED27FC" w:rsidRPr="00683F12" w:rsidRDefault="00ED27FC" w:rsidP="006E4203">
            <w:pPr>
              <w:snapToGrid w:val="0"/>
              <w:spacing w:line="288" w:lineRule="auto"/>
              <w:rPr>
                <w:rFonts w:ascii="Calibri" w:hAnsi="Calibri" w:cs="Calibri"/>
              </w:rPr>
            </w:pPr>
          </w:p>
        </w:tc>
        <w:tc>
          <w:tcPr>
            <w:tcW w:w="2092" w:type="dxa"/>
            <w:tcBorders>
              <w:top w:val="single" w:sz="4" w:space="0" w:color="000000"/>
              <w:left w:val="single" w:sz="4" w:space="0" w:color="000000"/>
              <w:bottom w:val="single" w:sz="18" w:space="0" w:color="auto"/>
              <w:right w:val="single" w:sz="4" w:space="0" w:color="000000"/>
            </w:tcBorders>
            <w:shd w:val="clear" w:color="auto" w:fill="auto"/>
            <w:tcMar>
              <w:top w:w="80" w:type="dxa"/>
              <w:left w:w="80" w:type="dxa"/>
              <w:bottom w:w="80" w:type="dxa"/>
              <w:right w:w="80" w:type="dxa"/>
            </w:tcMar>
            <w:vAlign w:val="center"/>
          </w:tcPr>
          <w:p w14:paraId="34827B84" w14:textId="77777777" w:rsidR="00ED27FC" w:rsidRPr="00683F12" w:rsidRDefault="00ED27FC" w:rsidP="006E4203">
            <w:pPr>
              <w:snapToGrid w:val="0"/>
              <w:spacing w:line="288" w:lineRule="auto"/>
              <w:rPr>
                <w:rFonts w:ascii="Calibri" w:hAnsi="Calibri" w:cs="Calibri"/>
              </w:rPr>
            </w:pPr>
          </w:p>
        </w:tc>
        <w:tc>
          <w:tcPr>
            <w:tcW w:w="2019" w:type="dxa"/>
            <w:tcBorders>
              <w:top w:val="single" w:sz="4" w:space="0" w:color="000000"/>
              <w:left w:val="single" w:sz="4" w:space="0" w:color="000000"/>
              <w:bottom w:val="single" w:sz="18" w:space="0" w:color="auto"/>
              <w:right w:val="single" w:sz="4" w:space="0" w:color="000000"/>
            </w:tcBorders>
            <w:shd w:val="clear" w:color="auto" w:fill="auto"/>
            <w:tcMar>
              <w:top w:w="80" w:type="dxa"/>
              <w:left w:w="80" w:type="dxa"/>
              <w:bottom w:w="80" w:type="dxa"/>
              <w:right w:w="80" w:type="dxa"/>
            </w:tcMar>
            <w:vAlign w:val="center"/>
          </w:tcPr>
          <w:p w14:paraId="0CC93B84" w14:textId="77777777" w:rsidR="00ED27FC" w:rsidRPr="00683F12" w:rsidRDefault="00ED27FC" w:rsidP="006E4203">
            <w:pPr>
              <w:snapToGrid w:val="0"/>
              <w:spacing w:line="288" w:lineRule="auto"/>
              <w:rPr>
                <w:rFonts w:ascii="Calibri" w:hAnsi="Calibri" w:cs="Calibri"/>
              </w:rPr>
            </w:pPr>
          </w:p>
        </w:tc>
        <w:tc>
          <w:tcPr>
            <w:tcW w:w="2056" w:type="dxa"/>
            <w:tcBorders>
              <w:top w:val="single" w:sz="4" w:space="0" w:color="000000"/>
              <w:left w:val="single" w:sz="4" w:space="0" w:color="000000"/>
              <w:bottom w:val="single" w:sz="18" w:space="0" w:color="auto"/>
              <w:right w:val="single" w:sz="18" w:space="0" w:color="000000"/>
            </w:tcBorders>
            <w:shd w:val="clear" w:color="auto" w:fill="auto"/>
            <w:tcMar>
              <w:top w:w="80" w:type="dxa"/>
              <w:left w:w="80" w:type="dxa"/>
              <w:bottom w:w="80" w:type="dxa"/>
              <w:right w:w="80" w:type="dxa"/>
            </w:tcMar>
            <w:vAlign w:val="center"/>
          </w:tcPr>
          <w:p w14:paraId="1EFCF226" w14:textId="77777777" w:rsidR="00ED27FC" w:rsidRPr="00683F12" w:rsidRDefault="00ED27FC" w:rsidP="006E4203">
            <w:pPr>
              <w:snapToGrid w:val="0"/>
              <w:spacing w:line="288" w:lineRule="auto"/>
              <w:rPr>
                <w:rFonts w:ascii="Calibri" w:hAnsi="Calibri" w:cs="Calibri"/>
              </w:rPr>
            </w:pPr>
          </w:p>
        </w:tc>
      </w:tr>
    </w:tbl>
    <w:p w14:paraId="7107F4CB" w14:textId="1709B7E9" w:rsidR="00683F12" w:rsidRPr="00683F12" w:rsidRDefault="004E4BA8" w:rsidP="009F22F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napToGrid w:val="0"/>
        <w:spacing w:line="288" w:lineRule="auto"/>
        <w:jc w:val="center"/>
        <w:rPr>
          <w:rFonts w:ascii="Calibri" w:hAnsi="Calibri" w:cs="Calibri"/>
          <w:b/>
          <w:bCs/>
          <w:sz w:val="28"/>
        </w:rPr>
      </w:pPr>
      <w:r w:rsidRPr="00683F12">
        <w:rPr>
          <w:rStyle w:val="None"/>
          <w:rFonts w:ascii="Calibri" w:eastAsia="Calibri" w:hAnsi="Calibri" w:cs="Calibri"/>
          <w:b/>
          <w:bCs/>
          <w:noProof/>
          <w:color w:val="000000"/>
          <w:kern w:val="2"/>
          <w:u w:color="000000"/>
          <w:lang w:eastAsia="zh-TW"/>
          <w14:textOutline w14:w="0" w14:cap="flat" w14:cmpd="sng" w14:algn="ctr">
            <w14:noFill/>
            <w14:prstDash w14:val="solid"/>
            <w14:bevel/>
          </w14:textOutline>
        </w:rPr>
        <w:lastRenderedPageBreak/>
        <mc:AlternateContent>
          <mc:Choice Requires="wps">
            <w:drawing>
              <wp:anchor distT="0" distB="0" distL="0" distR="0" simplePos="0" relativeHeight="251666432" behindDoc="0" locked="0" layoutInCell="1" allowOverlap="1" wp14:anchorId="7395D354" wp14:editId="3468724F">
                <wp:simplePos x="0" y="0"/>
                <wp:positionH relativeFrom="margin">
                  <wp:posOffset>3175</wp:posOffset>
                </wp:positionH>
                <wp:positionV relativeFrom="page">
                  <wp:posOffset>468768</wp:posOffset>
                </wp:positionV>
                <wp:extent cx="877171" cy="238539"/>
                <wp:effectExtent l="0" t="0" r="18415" b="28575"/>
                <wp:wrapNone/>
                <wp:docPr id="1073741832" name="officeArt object" descr="文字方塊 2"/>
                <wp:cNvGraphicFramePr/>
                <a:graphic xmlns:a="http://schemas.openxmlformats.org/drawingml/2006/main">
                  <a:graphicData uri="http://schemas.microsoft.com/office/word/2010/wordprocessingShape">
                    <wps:wsp>
                      <wps:cNvSpPr txBox="1"/>
                      <wps:spPr>
                        <a:xfrm>
                          <a:off x="0" y="0"/>
                          <a:ext cx="877171" cy="238539"/>
                        </a:xfrm>
                        <a:prstGeom prst="rect">
                          <a:avLst/>
                        </a:prstGeom>
                        <a:solidFill>
                          <a:srgbClr val="FFFFFF"/>
                        </a:solidFill>
                        <a:ln w="6350" cap="flat">
                          <a:solidFill>
                            <a:srgbClr val="000000"/>
                          </a:solidFill>
                          <a:prstDash val="solid"/>
                          <a:round/>
                        </a:ln>
                        <a:effectLst/>
                      </wps:spPr>
                      <wps:txbx>
                        <w:txbxContent>
                          <w:p w14:paraId="4A70668E" w14:textId="77777777" w:rsidR="00ED27FC" w:rsidRPr="009F22F9" w:rsidRDefault="004E4BA8">
                            <w:pPr>
                              <w:widowControl w:val="0"/>
                              <w:tabs>
                                <w:tab w:val="left" w:pos="480"/>
                                <w:tab w:val="left" w:pos="960"/>
                              </w:tabs>
                              <w:rPr>
                                <w:rFonts w:ascii="Calibri" w:hAnsi="Calibri" w:cs="Calibri"/>
                              </w:rPr>
                            </w:pPr>
                            <w:r w:rsidRPr="009F22F9">
                              <w:rPr>
                                <w:rStyle w:val="None"/>
                                <w:rFonts w:ascii="Calibri" w:eastAsia="Arial Unicode MS" w:hAnsi="Calibri" w:cs="Calibri"/>
                                <w:color w:val="000000"/>
                                <w:kern w:val="2"/>
                                <w:sz w:val="20"/>
                                <w:szCs w:val="20"/>
                                <w:u w:color="000000"/>
                                <w:lang w:eastAsia="zh-TW"/>
                                <w14:textOutline w14:w="0" w14:cap="flat" w14:cmpd="sng" w14:algn="ctr">
                                  <w14:noFill/>
                                  <w14:prstDash w14:val="solid"/>
                                  <w14:bevel/>
                                </w14:textOutline>
                              </w:rPr>
                              <w:t>Attachment 2</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395D354" id="_x0000_s1027" type="#_x0000_t202" alt="文字方塊 2" style="position:absolute;left:0;text-align:left;margin-left:.25pt;margin-top:36.9pt;width:69.05pt;height:18.8pt;z-index:251666432;visibility:visible;mso-wrap-style:square;mso-height-percent:0;mso-wrap-distance-left:0;mso-wrap-distance-top:0;mso-wrap-distance-right:0;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" strokeweight=".5pt">
                <v:stroke joinstyle="round"/>
                <v:textbox inset="1.27mm,1.27mm,1.27mm,1.27mm">
                  <w:txbxContent>
                    <w:p w14:paraId="4A70668E" w14:textId="77777777" w:rsidR="00ED27FC" w:rsidRPr="009F22F9" w:rsidRDefault="004E4BA8">
                      <w:pPr>
                        <w:widowControl w:val="0"/>
                        <w:tabs>
                          <w:tab w:val="left" w:pos="480"/>
                          <w:tab w:val="left" w:pos="960"/>
                        </w:tabs>
                        <w:rPr>
                          <w:rFonts w:ascii="Calibri" w:hAnsi="Calibri" w:cs="Calibri"/>
                        </w:rPr>
                      </w:pPr>
                      <w:r w:rsidRPr="009F22F9">
                        <w:rPr>
                          <w:rStyle w:val="None"/>
                          <w:rFonts w:ascii="Calibri" w:eastAsia="Arial Unicode MS" w:hAnsi="Calibri" w:cs="Calibri"/>
                          <w:color w:val="000000"/>
                          <w:kern w:val="2"/>
                          <w:sz w:val="20"/>
                          <w:szCs w:val="20"/>
                          <w:u w:color="000000"/>
                          <w:lang w:eastAsia="zh-TW"/>
                          <w14:textOutline w14:w="0" w14:cap="flat" w14:cmpd="sng" w14:algn="ctr">
                            <w14:noFill/>
                            <w14:prstDash w14:val="solid"/>
                            <w14:bevel/>
                          </w14:textOutline>
                        </w:rPr>
                        <w:t>Attachment 2</w:t>
                      </w:r>
                    </w:p>
                  </w:txbxContent>
                </v:textbox>
                <w10:wrap anchorx="margin" anchory="page"/>
              </v:shape>
            </w:pict>
          </mc:Fallback>
        </mc:AlternateContent>
      </w:r>
      <w:r w:rsidR="00683F12" w:rsidRPr="00683F12">
        <w:rPr>
          <w:rFonts w:ascii="Calibri" w:hAnsi="Calibri" w:cs="Calibri"/>
          <w:b/>
          <w:bCs/>
          <w:sz w:val="28"/>
        </w:rPr>
        <w:t>TOCFL Home Edition</w:t>
      </w:r>
    </w:p>
    <w:p w14:paraId="13926DC1" w14:textId="3E0C7F72" w:rsidR="00683F12" w:rsidRPr="00683F12" w:rsidRDefault="00683F12" w:rsidP="00FF7203">
      <w:pPr>
        <w:pStyle w:val="Body0"/>
        <w:snapToGrid w:val="0"/>
        <w:spacing w:before="0" w:line="288" w:lineRule="auto"/>
        <w:jc w:val="center"/>
        <w:rPr>
          <w:rFonts w:ascii="Calibri" w:hAnsi="Calibri" w:cs="Calibri"/>
          <w:color w:val="auto"/>
        </w:rPr>
      </w:pPr>
      <w:r w:rsidRPr="00683F12">
        <w:rPr>
          <w:rFonts w:ascii="Calibri" w:hAnsi="Calibri" w:cs="Calibri"/>
          <w:b/>
          <w:color w:val="auto"/>
          <w:sz w:val="28"/>
          <w:szCs w:val="22"/>
        </w:rPr>
        <w:t>Test Taker Agreement Form</w:t>
      </w:r>
    </w:p>
    <w:p w14:paraId="73893151" w14:textId="77777777" w:rsidR="00683F12" w:rsidRPr="00683F12" w:rsidRDefault="00683F12" w:rsidP="00683F12">
      <w:pPr>
        <w:pStyle w:val="Body0"/>
        <w:rPr>
          <w:rFonts w:ascii="Calibri" w:hAnsi="Calibri" w:cs="Calibri"/>
          <w:color w:val="auto"/>
        </w:rPr>
      </w:pPr>
      <w:r w:rsidRPr="00683F12">
        <w:rPr>
          <w:rFonts w:ascii="Calibri" w:hAnsi="Calibri" w:cs="Calibri"/>
          <w:color w:val="auto"/>
        </w:rPr>
        <w:t xml:space="preserve">I, _______________, in taking the </w:t>
      </w:r>
      <w:r w:rsidRPr="00683F12">
        <w:rPr>
          <w:rFonts w:ascii="Calibri" w:hAnsi="Calibri" w:cs="Calibri"/>
          <w:b/>
          <w:color w:val="auto"/>
        </w:rPr>
        <w:t>TOCFL</w:t>
      </w:r>
      <w:r w:rsidRPr="00683F12">
        <w:rPr>
          <w:rFonts w:ascii="Calibri" w:hAnsi="Calibri" w:cs="Calibri"/>
          <w:color w:val="auto"/>
        </w:rPr>
        <w:t xml:space="preserve"> </w:t>
      </w:r>
      <w:r w:rsidRPr="00683F12">
        <w:rPr>
          <w:rFonts w:ascii="Calibri" w:hAnsi="Calibri" w:cs="Calibri"/>
          <w:b/>
          <w:bCs/>
          <w:color w:val="auto"/>
        </w:rPr>
        <w:t>Home Edition</w:t>
      </w:r>
      <w:r w:rsidRPr="00683F12">
        <w:rPr>
          <w:rFonts w:ascii="Calibri" w:hAnsi="Calibri" w:cs="Calibri"/>
          <w:color w:val="auto"/>
        </w:rPr>
        <w:t>, in order to ensure the fairness and impartiality of the test, agree to observe and abide by the following conditions.</w:t>
      </w:r>
    </w:p>
    <w:p w14:paraId="708578C7" w14:textId="77777777" w:rsidR="00ED27FC" w:rsidRPr="00683F12" w:rsidRDefault="00ED27FC" w:rsidP="006E4203">
      <w:pPr>
        <w:pStyle w:val="Body0"/>
        <w:snapToGrid w:val="0"/>
        <w:spacing w:before="0" w:line="288" w:lineRule="auto"/>
        <w:rPr>
          <w:rFonts w:ascii="Calibri" w:hAnsi="Calibri" w:cs="Calibri"/>
          <w:u w:color="000000"/>
          <w14:textOutline w14:w="12700" w14:cap="flat" w14:cmpd="sng" w14:algn="ctr">
            <w14:noFill/>
            <w14:prstDash w14:val="solid"/>
            <w14:miter w14:lim="400000"/>
          </w14:textOutline>
        </w:rPr>
      </w:pPr>
    </w:p>
    <w:p w14:paraId="4B776181" w14:textId="77777777" w:rsidR="00ED27FC" w:rsidRPr="00683F12" w:rsidRDefault="004E4BA8" w:rsidP="006E4203">
      <w:pPr>
        <w:pStyle w:val="Body0"/>
        <w:numPr>
          <w:ilvl w:val="0"/>
          <w:numId w:val="11"/>
        </w:numPr>
        <w:snapToGrid w:val="0"/>
        <w:spacing w:before="0" w:line="288" w:lineRule="auto"/>
        <w:rPr>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Before the test, I will carefully read and abide by all test regulations.</w:t>
      </w:r>
    </w:p>
    <w:p w14:paraId="3DE46B67" w14:textId="77777777" w:rsidR="00ED27FC" w:rsidRPr="00683F12" w:rsidRDefault="004E4BA8" w:rsidP="006E4203">
      <w:pPr>
        <w:pStyle w:val="Body0"/>
        <w:numPr>
          <w:ilvl w:val="0"/>
          <w:numId w:val="11"/>
        </w:numPr>
        <w:snapToGrid w:val="0"/>
        <w:spacing w:before="0" w:line="288" w:lineRule="auto"/>
        <w:rPr>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Before the test, I will independently prepare a small, erasable whiteboard (for use in the listening test).</w:t>
      </w:r>
    </w:p>
    <w:p w14:paraId="7EF92A94" w14:textId="77777777" w:rsidR="00ED27FC" w:rsidRPr="00683F12" w:rsidRDefault="004E4BA8" w:rsidP="006E4203">
      <w:pPr>
        <w:pStyle w:val="Body0"/>
        <w:numPr>
          <w:ilvl w:val="0"/>
          <w:numId w:val="11"/>
        </w:numPr>
        <w:snapToGrid w:val="0"/>
        <w:spacing w:before="0" w:line="288" w:lineRule="auto"/>
        <w:rPr>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I permit the test proctor to control my personal computer remotely and install testing software.</w:t>
      </w:r>
    </w:p>
    <w:p w14:paraId="37E359A4" w14:textId="77777777" w:rsidR="00ED27FC" w:rsidRPr="00683F12" w:rsidRDefault="004E4BA8" w:rsidP="006E4203">
      <w:pPr>
        <w:pStyle w:val="Body0"/>
        <w:numPr>
          <w:ilvl w:val="0"/>
          <w:numId w:val="11"/>
        </w:numPr>
        <w:snapToGrid w:val="0"/>
        <w:spacing w:before="0" w:line="288" w:lineRule="auto"/>
        <w:rPr>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I will cooperate with the test proctor’s instructions to rotate my computer’s camera a complete 360 degrees in order to allow the proctor to inspect the test-taking environment and any objects on the test-taking table surface.</w:t>
      </w:r>
    </w:p>
    <w:p w14:paraId="27F2B562" w14:textId="77777777" w:rsidR="00ED27FC" w:rsidRPr="00683F12" w:rsidRDefault="004E4BA8" w:rsidP="006E4203">
      <w:pPr>
        <w:pStyle w:val="Body0"/>
        <w:numPr>
          <w:ilvl w:val="0"/>
          <w:numId w:val="11"/>
        </w:numPr>
        <w:snapToGrid w:val="0"/>
        <w:spacing w:before="0" w:line="288" w:lineRule="auto"/>
        <w:rPr>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I will allow the test proctor to use the computer’s camera to inspect my identification, face, ears, wrists, etc.</w:t>
      </w:r>
    </w:p>
    <w:p w14:paraId="25252B0C" w14:textId="77777777" w:rsidR="00ED27FC" w:rsidRPr="00683F12" w:rsidRDefault="004E4BA8" w:rsidP="006E4203">
      <w:pPr>
        <w:pStyle w:val="Body0"/>
        <w:numPr>
          <w:ilvl w:val="0"/>
          <w:numId w:val="11"/>
        </w:numPr>
        <w:snapToGrid w:val="0"/>
        <w:spacing w:before="0" w:line="288" w:lineRule="auto"/>
        <w:rPr>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I agree to allow the Steering Committee of the Test of Proficiency-Huayu to use the computer’s camera to supervise and record the entirety of the testing process.</w:t>
      </w:r>
    </w:p>
    <w:p w14:paraId="1DF138EA" w14:textId="77777777" w:rsidR="00ED27FC" w:rsidRPr="00683F12" w:rsidRDefault="004E4BA8" w:rsidP="006E4203">
      <w:pPr>
        <w:pStyle w:val="Body0"/>
        <w:numPr>
          <w:ilvl w:val="0"/>
          <w:numId w:val="11"/>
        </w:numPr>
        <w:snapToGrid w:val="0"/>
        <w:spacing w:before="0" w:line="288" w:lineRule="auto"/>
        <w:rPr>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During the test, I will prohibit other people from entering the testing space.</w:t>
      </w:r>
    </w:p>
    <w:p w14:paraId="4A211C69" w14:textId="77777777" w:rsidR="00ED27FC" w:rsidRPr="00683F12" w:rsidRDefault="004E4BA8" w:rsidP="006E4203">
      <w:pPr>
        <w:pStyle w:val="Body0"/>
        <w:numPr>
          <w:ilvl w:val="0"/>
          <w:numId w:val="11"/>
        </w:numPr>
        <w:snapToGrid w:val="0"/>
        <w:spacing w:before="0" w:line="288" w:lineRule="auto"/>
        <w:rPr>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color w:val="auto"/>
          <w:u w:color="000000"/>
          <w14:textOutline w14:w="12700" w14:cap="flat" w14:cmpd="sng" w14:algn="ctr">
            <w14:noFill/>
            <w14:prstDash w14:val="solid"/>
            <w14:miter w14:lim="400000"/>
          </w14:textOutline>
        </w:rPr>
        <w:t xml:space="preserve">During the test, I will not use any electronic devices, including but not limited to cell phones, </w:t>
      </w:r>
      <w:r w:rsidRPr="00683F12">
        <w:rPr>
          <w:rStyle w:val="None"/>
          <w:rFonts w:ascii="Calibri" w:hAnsi="Calibri" w:cs="Calibri"/>
          <w:u w:color="000000"/>
          <w14:textOutline w14:w="12700" w14:cap="flat" w14:cmpd="sng" w14:algn="ctr">
            <w14:noFill/>
            <w14:prstDash w14:val="solid"/>
            <w14:miter w14:lim="400000"/>
          </w14:textOutline>
        </w:rPr>
        <w:t>smart watches, tablets, cameras, etc.</w:t>
      </w:r>
    </w:p>
    <w:p w14:paraId="734BB2D8" w14:textId="77777777" w:rsidR="00ED27FC" w:rsidRPr="00683F12" w:rsidRDefault="004E4BA8" w:rsidP="006E4203">
      <w:pPr>
        <w:pStyle w:val="Body0"/>
        <w:numPr>
          <w:ilvl w:val="0"/>
          <w:numId w:val="11"/>
        </w:numPr>
        <w:snapToGrid w:val="0"/>
        <w:spacing w:before="0" w:line="288" w:lineRule="auto"/>
        <w:rPr>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During the test, I will observe and abide by the test regulations. I will not cheat or commit fraud</w:t>
      </w:r>
      <w:r w:rsidRPr="00683F12">
        <w:rPr>
          <w:rStyle w:val="None"/>
          <w:rFonts w:ascii="Calibri" w:hAnsi="Calibri" w:cs="Calibri"/>
          <w:color w:val="EE220C"/>
          <w:u w:color="EE220C"/>
          <w14:textOutline w14:w="12700" w14:cap="flat" w14:cmpd="sng" w14:algn="ctr">
            <w14:noFill/>
            <w14:prstDash w14:val="solid"/>
            <w14:miter w14:lim="400000"/>
          </w14:textOutline>
        </w:rPr>
        <w:t xml:space="preserve"> </w:t>
      </w:r>
      <w:r w:rsidRPr="00683F12">
        <w:rPr>
          <w:rStyle w:val="None"/>
          <w:rFonts w:ascii="Calibri" w:hAnsi="Calibri" w:cs="Calibri"/>
          <w:u w:color="000000"/>
          <w14:textOutline w14:w="12700" w14:cap="flat" w14:cmpd="sng" w14:algn="ctr">
            <w14:noFill/>
            <w14:prstDash w14:val="solid"/>
            <w14:miter w14:lim="400000"/>
          </w14:textOutline>
        </w:rPr>
        <w:t>in any way.</w:t>
      </w:r>
    </w:p>
    <w:p w14:paraId="3A190C58" w14:textId="77777777" w:rsidR="00ED27FC" w:rsidRPr="00683F12" w:rsidRDefault="004E4BA8" w:rsidP="006E4203">
      <w:pPr>
        <w:pStyle w:val="Body0"/>
        <w:numPr>
          <w:ilvl w:val="0"/>
          <w:numId w:val="11"/>
        </w:numPr>
        <w:snapToGrid w:val="0"/>
        <w:spacing w:before="0" w:line="288" w:lineRule="auto"/>
        <w:rPr>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During the test, I will not use screenshots, photos, or video to copy or record test items or results.</w:t>
      </w:r>
    </w:p>
    <w:p w14:paraId="6DFB59D1" w14:textId="77777777" w:rsidR="00ED27FC" w:rsidRPr="00683F12" w:rsidRDefault="004E4BA8" w:rsidP="006E4203">
      <w:pPr>
        <w:pStyle w:val="Body0"/>
        <w:numPr>
          <w:ilvl w:val="0"/>
          <w:numId w:val="11"/>
        </w:numPr>
        <w:snapToGrid w:val="0"/>
        <w:spacing w:before="0" w:line="288" w:lineRule="auto"/>
        <w:rPr>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When the test finishes, I will wipe clean the white board and all of its contents.</w:t>
      </w:r>
    </w:p>
    <w:p w14:paraId="5EB19C90" w14:textId="77777777" w:rsidR="00ED27FC" w:rsidRPr="00683F12" w:rsidRDefault="004E4BA8" w:rsidP="006E4203">
      <w:pPr>
        <w:pStyle w:val="Body0"/>
        <w:numPr>
          <w:ilvl w:val="0"/>
          <w:numId w:val="11"/>
        </w:numPr>
        <w:snapToGrid w:val="0"/>
        <w:spacing w:before="0" w:line="288" w:lineRule="auto"/>
        <w:rPr>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When the test finishes, I will allow the test proctor to remotely control my computer and inspect its contents and data folders. If any cache files of or relating to the test are discovered, the Steering Committee of the Test of Proficiency-Huayu retains the right to delete all relevant files. Additionally, my test results will be invalidated.</w:t>
      </w:r>
    </w:p>
    <w:p w14:paraId="5ED0210B" w14:textId="3241D15C" w:rsidR="00ED27FC" w:rsidRPr="00683F12" w:rsidRDefault="004E4BA8" w:rsidP="006E4203">
      <w:pPr>
        <w:pStyle w:val="Body0"/>
        <w:numPr>
          <w:ilvl w:val="0"/>
          <w:numId w:val="11"/>
        </w:numPr>
        <w:snapToGrid w:val="0"/>
        <w:spacing w:before="0" w:line="288" w:lineRule="auto"/>
        <w:rPr>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If I engage in any fraudulent practices or violate any of the test regulations</w:t>
      </w:r>
      <w:r w:rsidR="00611C52" w:rsidRPr="00611C52">
        <w:rPr>
          <w:rStyle w:val="None"/>
          <w:rFonts w:ascii="Calibri" w:hAnsi="Calibri" w:cs="Calibri" w:hint="eastAsia"/>
          <w:u w:color="000000"/>
          <w14:textOutline w14:w="12700" w14:cap="flat" w14:cmpd="sng" w14:algn="ctr">
            <w14:noFill/>
            <w14:prstDash w14:val="solid"/>
            <w14:miter w14:lim="400000"/>
          </w14:textOutline>
        </w:rPr>
        <w:t xml:space="preserve"> </w:t>
      </w:r>
      <w:r w:rsidR="00611C52" w:rsidRPr="00611C52">
        <w:rPr>
          <w:rStyle w:val="None"/>
          <w:rFonts w:ascii="Calibri" w:hAnsi="Calibri" w:cs="Calibri"/>
          <w:u w:color="000000"/>
          <w14:textOutline w14:w="12700" w14:cap="flat" w14:cmpd="sng" w14:algn="ctr">
            <w14:noFill/>
            <w14:prstDash w14:val="solid"/>
            <w14:miter w14:lim="400000"/>
          </w14:textOutline>
        </w:rPr>
        <w:t>mentioned above,</w:t>
      </w:r>
      <w:r w:rsidR="00611C52" w:rsidRPr="00611C52">
        <w:rPr>
          <w:rStyle w:val="None"/>
          <w:rFonts w:ascii="Calibri" w:hAnsi="Calibri" w:cs="Calibri" w:hint="eastAsia"/>
          <w:u w:color="000000"/>
          <w14:textOutline w14:w="12700" w14:cap="flat" w14:cmpd="sng" w14:algn="ctr">
            <w14:noFill/>
            <w14:prstDash w14:val="solid"/>
            <w14:miter w14:lim="400000"/>
          </w14:textOutline>
        </w:rPr>
        <w:t xml:space="preserve"> </w:t>
      </w:r>
      <w:r w:rsidRPr="00683F12">
        <w:rPr>
          <w:rStyle w:val="None"/>
          <w:rFonts w:ascii="Calibri" w:hAnsi="Calibri" w:cs="Calibri"/>
          <w:u w:color="000000"/>
          <w14:textOutline w14:w="12700" w14:cap="flat" w14:cmpd="sng" w14:algn="ctr">
            <w14:noFill/>
            <w14:prstDash w14:val="solid"/>
            <w14:miter w14:lim="400000"/>
          </w14:textOutline>
        </w:rPr>
        <w:t>the achieved test results will be invalidated, and I will receive 0 points.</w:t>
      </w:r>
    </w:p>
    <w:p w14:paraId="71908FF0" w14:textId="77777777" w:rsidR="00ED27FC" w:rsidRPr="00683F12" w:rsidRDefault="004E4BA8" w:rsidP="006E4203">
      <w:pPr>
        <w:pStyle w:val="Body0"/>
        <w:numPr>
          <w:ilvl w:val="0"/>
          <w:numId w:val="11"/>
        </w:numPr>
        <w:snapToGrid w:val="0"/>
        <w:spacing w:before="0" w:line="288" w:lineRule="auto"/>
        <w:rPr>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I have fully read and agree to abide by all of the conditions listed above.</w:t>
      </w:r>
    </w:p>
    <w:p w14:paraId="45B13C6F" w14:textId="77777777" w:rsidR="00683F12" w:rsidRPr="00683F12" w:rsidRDefault="00683F12" w:rsidP="00683F12">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rPr>
          <w:rStyle w:val="None"/>
          <w:rFonts w:ascii="Calibri" w:hAnsi="Calibri" w:cs="Calibri"/>
          <w:u w:color="000000"/>
          <w14:textOutline w14:w="12700" w14:cap="flat" w14:cmpd="sng" w14:algn="ctr">
            <w14:noFill/>
            <w14:prstDash w14:val="solid"/>
            <w14:miter w14:lim="400000"/>
          </w14:textOutline>
        </w:rPr>
      </w:pPr>
    </w:p>
    <w:p w14:paraId="394D5A3C" w14:textId="0CFFA031" w:rsidR="00683F12" w:rsidRPr="00683F12" w:rsidRDefault="00683F12" w:rsidP="00683F12">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rPr>
          <w:rStyle w:val="None"/>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In signing this document, I confirm that the testing equipment and environment meet all regulations, and promise to agree to and abide by all of the above conditions outlined in this document.</w:t>
      </w:r>
    </w:p>
    <w:p w14:paraId="2BD757E7" w14:textId="77777777" w:rsidR="00ED27FC" w:rsidRPr="00683F12" w:rsidRDefault="00ED27FC" w:rsidP="006E4203">
      <w:pPr>
        <w:pStyle w:val="Body0"/>
        <w:snapToGrid w:val="0"/>
        <w:spacing w:before="0" w:line="288" w:lineRule="auto"/>
        <w:rPr>
          <w:rFonts w:ascii="Calibri" w:hAnsi="Calibri" w:cs="Calibri"/>
          <w:u w:color="000000"/>
          <w14:textOutline w14:w="12700" w14:cap="flat" w14:cmpd="sng" w14:algn="ctr">
            <w14:noFill/>
            <w14:prstDash w14:val="solid"/>
            <w14:miter w14:lim="400000"/>
          </w14:textOutline>
        </w:rPr>
      </w:pPr>
    </w:p>
    <w:p w14:paraId="7F53F754" w14:textId="77777777" w:rsidR="00ED27FC" w:rsidRPr="00683F12" w:rsidRDefault="004E4BA8" w:rsidP="006E4203">
      <w:pPr>
        <w:pStyle w:val="Body0"/>
        <w:snapToGrid w:val="0"/>
        <w:spacing w:before="0" w:line="288" w:lineRule="auto"/>
        <w:rPr>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Full name:</w:t>
      </w:r>
      <w:r w:rsidRPr="00683F12">
        <w:rPr>
          <w:rStyle w:val="None"/>
          <w:rFonts w:ascii="Calibri" w:hAnsi="Calibri" w:cs="Calibri"/>
          <w:u w:color="000000"/>
          <w14:textOutline w14:w="12700" w14:cap="flat" w14:cmpd="sng" w14:algn="ctr">
            <w14:noFill/>
            <w14:prstDash w14:val="solid"/>
            <w14:miter w14:lim="400000"/>
          </w14:textOutline>
        </w:rPr>
        <w:tab/>
      </w:r>
      <w:r w:rsidRPr="00683F12">
        <w:rPr>
          <w:rStyle w:val="None"/>
          <w:rFonts w:ascii="Calibri" w:hAnsi="Calibri" w:cs="Calibri"/>
          <w:u w:color="000000"/>
          <w14:textOutline w14:w="12700" w14:cap="flat" w14:cmpd="sng" w14:algn="ctr">
            <w14:noFill/>
            <w14:prstDash w14:val="solid"/>
            <w14:miter w14:lim="400000"/>
          </w14:textOutline>
        </w:rPr>
        <w:tab/>
      </w:r>
      <w:r w:rsidRPr="00683F12">
        <w:rPr>
          <w:rStyle w:val="None"/>
          <w:rFonts w:ascii="Calibri" w:hAnsi="Calibri" w:cs="Calibri"/>
          <w:u w:color="000000"/>
          <w14:textOutline w14:w="12700" w14:cap="flat" w14:cmpd="sng" w14:algn="ctr">
            <w14:noFill/>
            <w14:prstDash w14:val="solid"/>
            <w14:miter w14:lim="400000"/>
          </w14:textOutline>
        </w:rPr>
        <w:tab/>
      </w:r>
      <w:r w:rsidRPr="00683F12">
        <w:rPr>
          <w:rStyle w:val="None"/>
          <w:rFonts w:ascii="Calibri" w:hAnsi="Calibri" w:cs="Calibri"/>
          <w:u w:color="000000"/>
          <w14:textOutline w14:w="12700" w14:cap="flat" w14:cmpd="sng" w14:algn="ctr">
            <w14:noFill/>
            <w14:prstDash w14:val="solid"/>
            <w14:miter w14:lim="400000"/>
          </w14:textOutline>
        </w:rPr>
        <w:tab/>
      </w:r>
      <w:r w:rsidRPr="00683F12">
        <w:rPr>
          <w:rStyle w:val="None"/>
          <w:rFonts w:ascii="Calibri" w:hAnsi="Calibri" w:cs="Calibri"/>
          <w:u w:color="000000"/>
          <w14:textOutline w14:w="12700" w14:cap="flat" w14:cmpd="sng" w14:algn="ctr">
            <w14:noFill/>
            <w14:prstDash w14:val="solid"/>
            <w14:miter w14:lim="400000"/>
          </w14:textOutline>
        </w:rPr>
        <w:tab/>
        <w:t>(signature)</w:t>
      </w:r>
    </w:p>
    <w:p w14:paraId="00C31D37" w14:textId="77777777" w:rsidR="00ED27FC" w:rsidRPr="00683F12" w:rsidRDefault="004E4BA8" w:rsidP="006E4203">
      <w:pPr>
        <w:pStyle w:val="Body0"/>
        <w:snapToGrid w:val="0"/>
        <w:spacing w:before="0" w:line="288" w:lineRule="auto"/>
        <w:rPr>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Email address:</w:t>
      </w:r>
    </w:p>
    <w:p w14:paraId="56CFC407" w14:textId="77777777" w:rsidR="00ED27FC" w:rsidRPr="00683F12" w:rsidRDefault="004E4BA8" w:rsidP="006E4203">
      <w:pPr>
        <w:pStyle w:val="Body0"/>
        <w:snapToGrid w:val="0"/>
        <w:spacing w:before="0" w:line="288" w:lineRule="auto"/>
        <w:rPr>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Mailing address:</w:t>
      </w:r>
    </w:p>
    <w:p w14:paraId="4B1D90DF" w14:textId="77777777" w:rsidR="00ED27FC" w:rsidRPr="00683F12" w:rsidRDefault="004E4BA8" w:rsidP="006E4203">
      <w:pPr>
        <w:pStyle w:val="Body0"/>
        <w:snapToGrid w:val="0"/>
        <w:spacing w:before="0" w:line="288" w:lineRule="auto"/>
        <w:rPr>
          <w:rStyle w:val="None"/>
          <w:rFonts w:ascii="Calibri" w:hAnsi="Calibri" w:cs="Calibri"/>
          <w:u w:color="000000"/>
          <w14:textOutline w14:w="12700" w14:cap="flat" w14:cmpd="sng" w14:algn="ctr">
            <w14:noFill/>
            <w14:prstDash w14:val="solid"/>
            <w14:miter w14:lim="400000"/>
          </w14:textOutline>
        </w:rPr>
      </w:pPr>
      <w:r w:rsidRPr="00683F12">
        <w:rPr>
          <w:rStyle w:val="None"/>
          <w:rFonts w:ascii="Calibri" w:hAnsi="Calibri" w:cs="Calibri"/>
          <w:u w:color="000000"/>
          <w14:textOutline w14:w="12700" w14:cap="flat" w14:cmpd="sng" w14:algn="ctr">
            <w14:noFill/>
            <w14:prstDash w14:val="solid"/>
            <w14:miter w14:lim="400000"/>
          </w14:textOutline>
        </w:rPr>
        <w:t>Date:</w:t>
      </w:r>
    </w:p>
    <w:p w14:paraId="47804311" w14:textId="2BEB6C45" w:rsidR="00ED27FC" w:rsidRPr="00193421" w:rsidRDefault="00FF7203" w:rsidP="009F22F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napToGrid w:val="0"/>
        <w:spacing w:line="288" w:lineRule="auto"/>
        <w:jc w:val="center"/>
        <w:rPr>
          <w:rStyle w:val="None"/>
          <w:rFonts w:ascii="Calibri" w:hAnsi="Calibri" w:cs="Calibri"/>
          <w:b/>
          <w:bCs/>
          <w:kern w:val="2"/>
          <w:u w:color="FF0000"/>
        </w:rPr>
      </w:pPr>
      <w:r w:rsidRPr="004115CD">
        <w:rPr>
          <w:rStyle w:val="None"/>
          <w:rFonts w:ascii="Calibri" w:hAnsi="Calibri" w:cs="Calibri"/>
          <w:b/>
          <w:bCs/>
          <w:noProof/>
          <w:color w:val="D41876"/>
          <w:kern w:val="2"/>
          <w:u w:color="FF0000"/>
          <w:lang w:eastAsia="zh-TW"/>
        </w:rPr>
        <w:lastRenderedPageBreak/>
        <mc:AlternateContent>
          <mc:Choice Requires="wps">
            <w:drawing>
              <wp:anchor distT="0" distB="0" distL="0" distR="0" simplePos="0" relativeHeight="251667456" behindDoc="0" locked="0" layoutInCell="1" allowOverlap="1" wp14:anchorId="068C96C6" wp14:editId="6D1BEEFF">
                <wp:simplePos x="0" y="0"/>
                <wp:positionH relativeFrom="margin">
                  <wp:posOffset>3810</wp:posOffset>
                </wp:positionH>
                <wp:positionV relativeFrom="page">
                  <wp:posOffset>444749</wp:posOffset>
                </wp:positionV>
                <wp:extent cx="870424" cy="270344"/>
                <wp:effectExtent l="0" t="0" r="25400" b="15875"/>
                <wp:wrapNone/>
                <wp:docPr id="1073741833" name="officeArt object" descr="文字方塊 1"/>
                <wp:cNvGraphicFramePr/>
                <a:graphic xmlns:a="http://schemas.openxmlformats.org/drawingml/2006/main">
                  <a:graphicData uri="http://schemas.microsoft.com/office/word/2010/wordprocessingShape">
                    <wps:wsp>
                      <wps:cNvSpPr txBox="1"/>
                      <wps:spPr>
                        <a:xfrm>
                          <a:off x="0" y="0"/>
                          <a:ext cx="870424" cy="270344"/>
                        </a:xfrm>
                        <a:prstGeom prst="rect">
                          <a:avLst/>
                        </a:prstGeom>
                        <a:solidFill>
                          <a:srgbClr val="FFFFFF"/>
                        </a:solidFill>
                        <a:ln w="6350" cap="flat">
                          <a:solidFill>
                            <a:srgbClr val="000000"/>
                          </a:solidFill>
                          <a:prstDash val="solid"/>
                          <a:round/>
                        </a:ln>
                        <a:effectLst/>
                      </wps:spPr>
                      <wps:txbx>
                        <w:txbxContent>
                          <w:p w14:paraId="0CBE13E1" w14:textId="77777777" w:rsidR="00ED27FC" w:rsidRPr="00FF7203" w:rsidRDefault="004E4BA8">
                            <w:pPr>
                              <w:pStyle w:val="Default"/>
                              <w:widowControl w:val="0"/>
                              <w:tabs>
                                <w:tab w:val="left" w:pos="480"/>
                                <w:tab w:val="left" w:pos="960"/>
                              </w:tabs>
                              <w:spacing w:before="0"/>
                              <w:rPr>
                                <w:rFonts w:ascii="Calibri" w:hAnsi="Calibri" w:cs="Calibri"/>
                                <w:color w:val="auto"/>
                              </w:rPr>
                            </w:pPr>
                            <w:r w:rsidRPr="00FF7203">
                              <w:rPr>
                                <w:rStyle w:val="None"/>
                                <w:rFonts w:ascii="Calibri" w:hAnsi="Calibri" w:cs="Calibri"/>
                                <w:color w:val="auto"/>
                                <w:kern w:val="2"/>
                                <w:sz w:val="20"/>
                                <w:szCs w:val="20"/>
                                <w:u w:color="000000"/>
                              </w:rPr>
                              <w:t>Attachment 3</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068C96C6" id="_x0000_s1028" type="#_x0000_t202" alt="文字方塊 1" style="position:absolute;left:0;text-align:left;margin-left:.3pt;margin-top:35pt;width:68.55pt;height:21.3pt;z-index:251667456;visibility:visible;mso-wrap-style:square;mso-height-percent:0;mso-wrap-distance-left:0;mso-wrap-distance-top:0;mso-wrap-distance-right:0;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" strokeweight=".5pt">
                <v:stroke joinstyle="round"/>
                <v:textbox inset="1.27mm,1.27mm,1.27mm,1.27mm">
                  <w:txbxContent>
                    <w:p w14:paraId="0CBE13E1" w14:textId="77777777" w:rsidR="00ED27FC" w:rsidRPr="00FF7203" w:rsidRDefault="004E4BA8">
                      <w:pPr>
                        <w:pStyle w:val="Default"/>
                        <w:widowControl w:val="0"/>
                        <w:tabs>
                          <w:tab w:val="left" w:pos="480"/>
                          <w:tab w:val="left" w:pos="960"/>
                        </w:tabs>
                        <w:spacing w:before="0"/>
                        <w:rPr>
                          <w:rFonts w:ascii="Calibri" w:hAnsi="Calibri" w:cs="Calibri"/>
                          <w:color w:val="auto"/>
                        </w:rPr>
                      </w:pPr>
                      <w:r w:rsidRPr="00FF7203">
                        <w:rPr>
                          <w:rStyle w:val="None"/>
                          <w:rFonts w:ascii="Calibri" w:hAnsi="Calibri" w:cs="Calibri"/>
                          <w:color w:val="auto"/>
                          <w:kern w:val="2"/>
                          <w:sz w:val="20"/>
                          <w:szCs w:val="20"/>
                          <w:u w:color="000000"/>
                        </w:rPr>
                        <w:t>Attachment 3</w:t>
                      </w:r>
                    </w:p>
                  </w:txbxContent>
                </v:textbox>
                <w10:wrap anchorx="margin" anchory="page"/>
              </v:shape>
            </w:pict>
          </mc:Fallback>
        </mc:AlternateContent>
      </w:r>
      <w:r w:rsidR="009F22F9" w:rsidRPr="004115CD">
        <w:rPr>
          <w:rFonts w:ascii="Calibri" w:hAnsi="Calibri" w:cs="Calibri"/>
          <w:b/>
          <w:bCs/>
          <w:sz w:val="28"/>
        </w:rPr>
        <w:t xml:space="preserve">TOCFL Home Edition </w:t>
      </w:r>
      <w:r w:rsidR="004E4BA8" w:rsidRPr="004115CD">
        <w:rPr>
          <w:rFonts w:ascii="Calibri" w:hAnsi="Calibri" w:cs="Calibri"/>
          <w:b/>
          <w:sz w:val="28"/>
        </w:rPr>
        <w:t xml:space="preserve">— </w:t>
      </w:r>
      <w:r w:rsidR="009F22F9" w:rsidRPr="004115CD">
        <w:rPr>
          <w:rFonts w:ascii="Calibri" w:hAnsi="Calibri" w:cs="Calibri"/>
          <w:b/>
          <w:sz w:val="28"/>
        </w:rPr>
        <w:t xml:space="preserve"> </w:t>
      </w:r>
      <w:r w:rsidR="004E4BA8" w:rsidRPr="004115CD">
        <w:rPr>
          <w:rFonts w:ascii="Calibri" w:hAnsi="Calibri" w:cs="Calibri"/>
          <w:b/>
          <w:sz w:val="28"/>
        </w:rPr>
        <w:t xml:space="preserve">Pre-test Inspection Form </w:t>
      </w:r>
      <w:r w:rsidR="004E4BA8" w:rsidRPr="004115CD">
        <w:rPr>
          <w:rStyle w:val="None"/>
          <w:rFonts w:ascii="Calibri" w:hAnsi="Calibri" w:cs="Calibri"/>
          <w:b/>
          <w:bCs/>
          <w:color w:val="D41876"/>
          <w:kern w:val="2"/>
          <w:u w:color="FF0000"/>
          <w:lang w:eastAsia="zh-TW"/>
        </w:rPr>
        <w:br/>
      </w:r>
      <w:r w:rsidR="004E4BA8" w:rsidRPr="00193421">
        <w:rPr>
          <w:rStyle w:val="None"/>
          <w:rFonts w:ascii="Calibri" w:hAnsi="Calibri" w:cs="Calibri"/>
          <w:b/>
          <w:bCs/>
          <w:kern w:val="2"/>
          <w:u w:color="FF0000"/>
          <w:lang w:eastAsia="zh-TW"/>
        </w:rPr>
        <w:t>(test takers do not need to complete)</w:t>
      </w:r>
    </w:p>
    <w:p w14:paraId="1E99B227" w14:textId="42390F8D" w:rsidR="00ED27FC" w:rsidRPr="00193421" w:rsidRDefault="004E4BA8" w:rsidP="009F22F9">
      <w:pPr>
        <w:pStyle w:val="Default"/>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napToGrid w:val="0"/>
        <w:spacing w:before="180" w:line="288" w:lineRule="auto"/>
        <w:rPr>
          <w:rStyle w:val="None"/>
          <w:rFonts w:ascii="Calibri" w:hAnsi="Calibri" w:cs="Calibri"/>
          <w:color w:val="auto"/>
          <w:kern w:val="2"/>
          <w:u w:color="FF0000"/>
        </w:rPr>
      </w:pPr>
      <w:r w:rsidRPr="00193421">
        <w:rPr>
          <w:rStyle w:val="None"/>
          <w:rFonts w:ascii="Calibri" w:hAnsi="Calibri" w:cs="Calibri"/>
          <w:color w:val="auto"/>
          <w:kern w:val="2"/>
          <w:u w:color="FF0000"/>
        </w:rPr>
        <w:t>If any of the following items for inspection do not comply with test regulations, the</w:t>
      </w:r>
      <w:r w:rsidR="00E057C6">
        <w:rPr>
          <w:rStyle w:val="None"/>
          <w:rFonts w:ascii="Calibri" w:hAnsi="Calibri" w:cs="Calibri"/>
          <w:color w:val="auto"/>
          <w:kern w:val="2"/>
          <w:u w:color="FF0000"/>
        </w:rPr>
        <w:t xml:space="preserve"> </w:t>
      </w:r>
      <w:r w:rsidRPr="00193421">
        <w:rPr>
          <w:rStyle w:val="None"/>
          <w:rFonts w:ascii="Calibri" w:hAnsi="Calibri" w:cs="Calibri"/>
          <w:color w:val="auto"/>
          <w:kern w:val="2"/>
          <w:u w:color="FF0000"/>
        </w:rPr>
        <w:t>test will be cancelled</w:t>
      </w:r>
    </w:p>
    <w:p w14:paraId="095446E2" w14:textId="2C246F54" w:rsidR="00ED27FC" w:rsidRPr="00193421" w:rsidRDefault="004E4BA8" w:rsidP="006E4203">
      <w:pPr>
        <w:pStyle w:val="Default"/>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napToGrid w:val="0"/>
        <w:spacing w:before="180" w:line="288" w:lineRule="auto"/>
        <w:rPr>
          <w:rStyle w:val="None"/>
          <w:rFonts w:ascii="Calibri" w:eastAsia="Calibri" w:hAnsi="Calibri" w:cs="Calibri"/>
          <w:b/>
          <w:bCs/>
          <w:color w:val="auto"/>
          <w:kern w:val="2"/>
          <w:u w:color="FF0000"/>
        </w:rPr>
      </w:pPr>
      <w:r w:rsidRPr="00193421">
        <w:rPr>
          <w:rStyle w:val="None"/>
          <w:rFonts w:ascii="Calibri" w:hAnsi="Calibri" w:cs="Calibri"/>
          <w:color w:val="auto"/>
          <w:kern w:val="2"/>
          <w:u w:color="FF0000"/>
        </w:rPr>
        <w:t xml:space="preserve">Test date:        </w:t>
      </w:r>
      <w:r w:rsidR="00EF046F" w:rsidRPr="00193421">
        <w:rPr>
          <w:rStyle w:val="None"/>
          <w:rFonts w:ascii="Calibri" w:hAnsi="Calibri" w:cs="Calibri"/>
          <w:color w:val="auto"/>
          <w:kern w:val="2"/>
          <w:u w:color="FF0000"/>
        </w:rPr>
        <w:t xml:space="preserve">                                                           </w:t>
      </w:r>
      <w:r w:rsidRPr="00193421">
        <w:rPr>
          <w:rStyle w:val="None"/>
          <w:rFonts w:ascii="Calibri" w:hAnsi="Calibri" w:cs="Calibri"/>
          <w:color w:val="auto"/>
          <w:kern w:val="2"/>
          <w:u w:color="FF0000"/>
        </w:rPr>
        <w:t xml:space="preserve"> Test taker full name:   </w:t>
      </w:r>
      <w:r w:rsidRPr="00193421">
        <w:rPr>
          <w:rStyle w:val="None"/>
          <w:rFonts w:ascii="Calibri" w:hAnsi="Calibri" w:cs="Calibri"/>
          <w:b/>
          <w:bCs/>
          <w:color w:val="auto"/>
          <w:kern w:val="2"/>
          <w:u w:color="FF0000"/>
        </w:rPr>
        <w:t xml:space="preserve">                             </w:t>
      </w:r>
    </w:p>
    <w:tbl>
      <w:tblPr>
        <w:tblStyle w:val="TableNormal"/>
        <w:tblW w:w="9576"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011"/>
        <w:gridCol w:w="4773"/>
        <w:gridCol w:w="1419"/>
        <w:gridCol w:w="1373"/>
      </w:tblGrid>
      <w:tr w:rsidR="00193421" w:rsidRPr="00193421" w14:paraId="134B07C7" w14:textId="77777777" w:rsidTr="00193421">
        <w:trPr>
          <w:trHeight w:val="244"/>
          <w:jc w:val="center"/>
        </w:trPr>
        <w:tc>
          <w:tcPr>
            <w:tcW w:w="2010" w:type="dxa"/>
            <w:vMerge w:val="restart"/>
            <w:tcBorders>
              <w:top w:val="single" w:sz="18" w:space="0" w:color="000000"/>
              <w:bottom w:val="single" w:sz="4" w:space="0" w:color="000000"/>
            </w:tcBorders>
            <w:shd w:val="clear" w:color="auto" w:fill="C0C0C0" w:themeFill="background2" w:themeFillShade="E6"/>
            <w:tcMar>
              <w:top w:w="80" w:type="dxa"/>
              <w:left w:w="80" w:type="dxa"/>
              <w:bottom w:w="80" w:type="dxa"/>
              <w:right w:w="80" w:type="dxa"/>
            </w:tcMar>
            <w:vAlign w:val="center"/>
          </w:tcPr>
          <w:p w14:paraId="012FEEDF" w14:textId="77777777" w:rsidR="00ED27FC" w:rsidRPr="00193421" w:rsidRDefault="004E4BA8" w:rsidP="009F22F9">
            <w:pPr>
              <w:pStyle w:val="Default"/>
              <w:widowControl w:val="0"/>
              <w:tabs>
                <w:tab w:val="left" w:pos="480"/>
                <w:tab w:val="left" w:pos="960"/>
                <w:tab w:val="left" w:pos="1440"/>
                <w:tab w:val="left" w:pos="1920"/>
              </w:tabs>
              <w:snapToGrid w:val="0"/>
              <w:spacing w:before="0"/>
              <w:jc w:val="center"/>
              <w:rPr>
                <w:rFonts w:ascii="Calibri" w:hAnsi="Calibri" w:cs="Calibri"/>
                <w:color w:val="auto"/>
              </w:rPr>
            </w:pPr>
            <w:r w:rsidRPr="00193421">
              <w:rPr>
                <w:rStyle w:val="None"/>
                <w:rFonts w:ascii="Calibri" w:hAnsi="Calibri" w:cs="Calibri"/>
                <w:color w:val="auto"/>
                <w:kern w:val="2"/>
                <w:u w:color="FF0000"/>
              </w:rPr>
              <w:t>Item</w:t>
            </w:r>
          </w:p>
        </w:tc>
        <w:tc>
          <w:tcPr>
            <w:tcW w:w="4773" w:type="dxa"/>
            <w:vMerge w:val="restart"/>
            <w:tcBorders>
              <w:top w:val="single" w:sz="18" w:space="0" w:color="000000"/>
              <w:bottom w:val="single" w:sz="4" w:space="0" w:color="000000"/>
            </w:tcBorders>
            <w:shd w:val="clear" w:color="auto" w:fill="C0C0C0" w:themeFill="background2" w:themeFillShade="E6"/>
            <w:tcMar>
              <w:top w:w="80" w:type="dxa"/>
              <w:left w:w="80" w:type="dxa"/>
              <w:bottom w:w="80" w:type="dxa"/>
              <w:right w:w="80" w:type="dxa"/>
            </w:tcMar>
            <w:vAlign w:val="center"/>
          </w:tcPr>
          <w:p w14:paraId="26EB9F47" w14:textId="77777777" w:rsidR="00ED27FC" w:rsidRPr="00193421" w:rsidRDefault="004E4BA8" w:rsidP="00C81AD4">
            <w:pPr>
              <w:pStyle w:val="Default"/>
              <w:widowControl w:val="0"/>
              <w:tabs>
                <w:tab w:val="left" w:pos="480"/>
                <w:tab w:val="left" w:pos="960"/>
                <w:tab w:val="left" w:pos="1440"/>
                <w:tab w:val="left" w:pos="1920"/>
                <w:tab w:val="left" w:pos="2400"/>
                <w:tab w:val="left" w:pos="2880"/>
                <w:tab w:val="left" w:pos="3360"/>
                <w:tab w:val="left" w:pos="3840"/>
                <w:tab w:val="left" w:pos="4320"/>
              </w:tabs>
              <w:snapToGrid w:val="0"/>
              <w:spacing w:before="0" w:line="216" w:lineRule="auto"/>
              <w:jc w:val="center"/>
              <w:rPr>
                <w:rFonts w:ascii="Calibri" w:hAnsi="Calibri" w:cs="Calibri"/>
                <w:color w:val="auto"/>
              </w:rPr>
            </w:pPr>
            <w:r w:rsidRPr="00193421">
              <w:rPr>
                <w:rStyle w:val="None"/>
                <w:rFonts w:ascii="Calibri" w:hAnsi="Calibri" w:cs="Calibri"/>
                <w:color w:val="auto"/>
                <w:kern w:val="2"/>
                <w:u w:color="FF0000"/>
              </w:rPr>
              <w:t>Item Content</w:t>
            </w:r>
          </w:p>
        </w:tc>
        <w:tc>
          <w:tcPr>
            <w:tcW w:w="2792" w:type="dxa"/>
            <w:gridSpan w:val="2"/>
            <w:tcBorders>
              <w:top w:val="single" w:sz="18" w:space="0" w:color="000000"/>
              <w:bottom w:val="single" w:sz="4" w:space="0" w:color="000000"/>
            </w:tcBorders>
            <w:shd w:val="clear" w:color="auto" w:fill="C0C0C0" w:themeFill="background2" w:themeFillShade="E6"/>
            <w:tcMar>
              <w:top w:w="80" w:type="dxa"/>
              <w:left w:w="80" w:type="dxa"/>
              <w:bottom w:w="80" w:type="dxa"/>
              <w:right w:w="80" w:type="dxa"/>
            </w:tcMar>
            <w:vAlign w:val="center"/>
          </w:tcPr>
          <w:p w14:paraId="384A3E76" w14:textId="77777777" w:rsidR="00ED27FC" w:rsidRPr="00193421" w:rsidRDefault="004E4BA8" w:rsidP="009F22F9">
            <w:pPr>
              <w:pStyle w:val="Default"/>
              <w:widowControl w:val="0"/>
              <w:tabs>
                <w:tab w:val="left" w:pos="480"/>
                <w:tab w:val="left" w:pos="960"/>
                <w:tab w:val="left" w:pos="1440"/>
                <w:tab w:val="left" w:pos="1920"/>
                <w:tab w:val="left" w:pos="2400"/>
              </w:tabs>
              <w:snapToGrid w:val="0"/>
              <w:spacing w:before="0"/>
              <w:jc w:val="center"/>
              <w:rPr>
                <w:rFonts w:ascii="Calibri" w:hAnsi="Calibri" w:cs="Calibri"/>
                <w:color w:val="auto"/>
              </w:rPr>
            </w:pPr>
            <w:r w:rsidRPr="00193421">
              <w:rPr>
                <w:rStyle w:val="None"/>
                <w:rFonts w:ascii="Calibri" w:hAnsi="Calibri" w:cs="Calibri"/>
                <w:color w:val="auto"/>
                <w:kern w:val="2"/>
                <w:u w:color="FF0000"/>
              </w:rPr>
              <w:t>Inspection Result</w:t>
            </w:r>
          </w:p>
        </w:tc>
      </w:tr>
      <w:tr w:rsidR="00193421" w:rsidRPr="00193421" w14:paraId="2708BD69" w14:textId="77777777" w:rsidTr="00193421">
        <w:trPr>
          <w:trHeight w:val="484"/>
          <w:jc w:val="center"/>
        </w:trPr>
        <w:tc>
          <w:tcPr>
            <w:tcW w:w="2010" w:type="dxa"/>
            <w:vMerge/>
            <w:tcBorders>
              <w:top w:val="single" w:sz="4" w:space="0" w:color="000000"/>
              <w:bottom w:val="single" w:sz="18" w:space="0" w:color="000000"/>
            </w:tcBorders>
            <w:shd w:val="clear" w:color="auto" w:fill="C0C0C0" w:themeFill="background2" w:themeFillShade="E6"/>
          </w:tcPr>
          <w:p w14:paraId="4076236D" w14:textId="77777777" w:rsidR="00ED27FC" w:rsidRPr="00193421" w:rsidRDefault="00ED27FC" w:rsidP="009F22F9">
            <w:pPr>
              <w:snapToGrid w:val="0"/>
              <w:rPr>
                <w:rFonts w:ascii="Calibri" w:hAnsi="Calibri" w:cs="Calibri"/>
                <w:sz w:val="22"/>
              </w:rPr>
            </w:pPr>
          </w:p>
        </w:tc>
        <w:tc>
          <w:tcPr>
            <w:tcW w:w="4773" w:type="dxa"/>
            <w:vMerge/>
            <w:tcBorders>
              <w:top w:val="single" w:sz="4" w:space="0" w:color="000000"/>
              <w:bottom w:val="single" w:sz="18" w:space="0" w:color="000000"/>
            </w:tcBorders>
            <w:shd w:val="clear" w:color="auto" w:fill="C0C0C0" w:themeFill="background2" w:themeFillShade="E6"/>
          </w:tcPr>
          <w:p w14:paraId="0F39E70A" w14:textId="77777777" w:rsidR="00ED27FC" w:rsidRPr="00193421" w:rsidRDefault="00ED27FC" w:rsidP="00C81AD4">
            <w:pPr>
              <w:snapToGrid w:val="0"/>
              <w:spacing w:line="216" w:lineRule="auto"/>
              <w:rPr>
                <w:rFonts w:ascii="Calibri" w:hAnsi="Calibri" w:cs="Calibri"/>
                <w:sz w:val="20"/>
              </w:rPr>
            </w:pPr>
          </w:p>
        </w:tc>
        <w:tc>
          <w:tcPr>
            <w:tcW w:w="1419" w:type="dxa"/>
            <w:tcBorders>
              <w:top w:val="single" w:sz="4" w:space="0" w:color="000000"/>
              <w:bottom w:val="single" w:sz="18" w:space="0" w:color="000000"/>
            </w:tcBorders>
            <w:shd w:val="clear" w:color="auto" w:fill="C0C0C0" w:themeFill="background2" w:themeFillShade="E6"/>
            <w:tcMar>
              <w:top w:w="80" w:type="dxa"/>
              <w:left w:w="80" w:type="dxa"/>
              <w:bottom w:w="80" w:type="dxa"/>
              <w:right w:w="80" w:type="dxa"/>
            </w:tcMar>
            <w:vAlign w:val="center"/>
          </w:tcPr>
          <w:p w14:paraId="3B612753" w14:textId="77777777" w:rsidR="00ED27FC" w:rsidRPr="00193421" w:rsidRDefault="004E4BA8" w:rsidP="009F22F9">
            <w:pPr>
              <w:pStyle w:val="Default"/>
              <w:widowControl w:val="0"/>
              <w:tabs>
                <w:tab w:val="left" w:pos="480"/>
                <w:tab w:val="left" w:pos="960"/>
              </w:tabs>
              <w:snapToGrid w:val="0"/>
              <w:spacing w:before="0" w:line="180" w:lineRule="auto"/>
              <w:jc w:val="center"/>
              <w:rPr>
                <w:rFonts w:ascii="Calibri" w:hAnsi="Calibri" w:cs="Calibri"/>
                <w:color w:val="auto"/>
                <w:sz w:val="20"/>
              </w:rPr>
            </w:pPr>
            <w:r w:rsidRPr="00193421">
              <w:rPr>
                <w:rStyle w:val="None"/>
                <w:rFonts w:ascii="Calibri" w:hAnsi="Calibri" w:cs="Calibri"/>
                <w:color w:val="auto"/>
                <w:kern w:val="2"/>
                <w:sz w:val="20"/>
                <w:u w:color="FF0000"/>
              </w:rPr>
              <w:t>Meets requirements</w:t>
            </w:r>
          </w:p>
        </w:tc>
        <w:tc>
          <w:tcPr>
            <w:tcW w:w="1372" w:type="dxa"/>
            <w:tcBorders>
              <w:top w:val="single" w:sz="4" w:space="0" w:color="000000"/>
              <w:bottom w:val="single" w:sz="18" w:space="0" w:color="000000"/>
            </w:tcBorders>
            <w:shd w:val="clear" w:color="auto" w:fill="C0C0C0" w:themeFill="background2" w:themeFillShade="E6"/>
            <w:tcMar>
              <w:top w:w="80" w:type="dxa"/>
              <w:left w:w="80" w:type="dxa"/>
              <w:bottom w:w="80" w:type="dxa"/>
              <w:right w:w="80" w:type="dxa"/>
            </w:tcMar>
            <w:vAlign w:val="center"/>
          </w:tcPr>
          <w:p w14:paraId="192E79F0" w14:textId="77777777" w:rsidR="00ED27FC" w:rsidRPr="00193421" w:rsidRDefault="004E4BA8" w:rsidP="009F22F9">
            <w:pPr>
              <w:pStyle w:val="Default"/>
              <w:widowControl w:val="0"/>
              <w:tabs>
                <w:tab w:val="left" w:pos="480"/>
                <w:tab w:val="left" w:pos="960"/>
              </w:tabs>
              <w:snapToGrid w:val="0"/>
              <w:spacing w:before="0" w:line="180" w:lineRule="auto"/>
              <w:jc w:val="center"/>
              <w:rPr>
                <w:rFonts w:ascii="Calibri" w:hAnsi="Calibri" w:cs="Calibri"/>
                <w:color w:val="auto"/>
                <w:sz w:val="20"/>
              </w:rPr>
            </w:pPr>
            <w:r w:rsidRPr="00193421">
              <w:rPr>
                <w:rStyle w:val="None"/>
                <w:rFonts w:ascii="Calibri" w:hAnsi="Calibri" w:cs="Calibri"/>
                <w:color w:val="auto"/>
                <w:kern w:val="2"/>
                <w:sz w:val="20"/>
                <w:u w:color="FF0000"/>
              </w:rPr>
              <w:t>Fails to meet requirements</w:t>
            </w:r>
          </w:p>
        </w:tc>
      </w:tr>
      <w:tr w:rsidR="00193421" w:rsidRPr="00193421" w14:paraId="4BBA5F3E" w14:textId="77777777" w:rsidTr="00193421">
        <w:trPr>
          <w:trHeight w:val="484"/>
          <w:jc w:val="center"/>
        </w:trPr>
        <w:tc>
          <w:tcPr>
            <w:tcW w:w="2010" w:type="dxa"/>
            <w:tcBorders>
              <w:top w:val="single" w:sz="18" w:space="0" w:color="000000"/>
              <w:bottom w:val="single" w:sz="18" w:space="0" w:color="000000"/>
            </w:tcBorders>
            <w:shd w:val="clear" w:color="auto" w:fill="FFFFFF" w:themeFill="background1"/>
            <w:tcMar>
              <w:top w:w="80" w:type="dxa"/>
              <w:left w:w="80" w:type="dxa"/>
              <w:bottom w:w="80" w:type="dxa"/>
              <w:right w:w="80" w:type="dxa"/>
            </w:tcMar>
            <w:vAlign w:val="center"/>
          </w:tcPr>
          <w:p w14:paraId="15573B17" w14:textId="43E27FDC" w:rsidR="00ED27FC" w:rsidRPr="00193421" w:rsidRDefault="004E4BA8" w:rsidP="00C81AD4">
            <w:pPr>
              <w:pStyle w:val="Default"/>
              <w:widowControl w:val="0"/>
              <w:numPr>
                <w:ilvl w:val="0"/>
                <w:numId w:val="12"/>
              </w:numPr>
              <w:tabs>
                <w:tab w:val="left" w:pos="224"/>
                <w:tab w:val="left" w:pos="960"/>
                <w:tab w:val="left" w:pos="1440"/>
                <w:tab w:val="left" w:pos="1920"/>
              </w:tabs>
              <w:snapToGrid w:val="0"/>
              <w:spacing w:before="0"/>
              <w:rPr>
                <w:rFonts w:ascii="Calibri" w:hAnsi="Calibri" w:cs="Calibri"/>
                <w:color w:val="auto"/>
                <w:sz w:val="22"/>
              </w:rPr>
            </w:pPr>
            <w:r w:rsidRPr="00193421">
              <w:rPr>
                <w:rStyle w:val="None"/>
                <w:rFonts w:ascii="Calibri" w:hAnsi="Calibri" w:cs="Calibri"/>
                <w:color w:val="auto"/>
                <w:kern w:val="2"/>
                <w:sz w:val="22"/>
                <w:u w:color="FF0000"/>
              </w:rPr>
              <w:t>Remote login</w:t>
            </w:r>
          </w:p>
        </w:tc>
        <w:tc>
          <w:tcPr>
            <w:tcW w:w="4773" w:type="dxa"/>
            <w:tcBorders>
              <w:top w:val="single" w:sz="18" w:space="0" w:color="000000"/>
              <w:bottom w:val="single" w:sz="18" w:space="0" w:color="000000"/>
            </w:tcBorders>
            <w:shd w:val="clear" w:color="auto" w:fill="FFFFFF" w:themeFill="background1"/>
            <w:tcMar>
              <w:top w:w="80" w:type="dxa"/>
              <w:left w:w="80" w:type="dxa"/>
              <w:bottom w:w="80" w:type="dxa"/>
              <w:right w:w="80" w:type="dxa"/>
            </w:tcMar>
            <w:vAlign w:val="center"/>
          </w:tcPr>
          <w:p w14:paraId="4E82A1F1" w14:textId="5B65967B" w:rsidR="00ED27FC" w:rsidRPr="00193421" w:rsidRDefault="004E4BA8" w:rsidP="00C81AD4">
            <w:pPr>
              <w:pStyle w:val="Default"/>
              <w:widowControl w:val="0"/>
              <w:tabs>
                <w:tab w:val="left" w:pos="480"/>
                <w:tab w:val="left" w:pos="960"/>
                <w:tab w:val="left" w:pos="1440"/>
                <w:tab w:val="left" w:pos="1920"/>
                <w:tab w:val="left" w:pos="2400"/>
                <w:tab w:val="left" w:pos="2880"/>
                <w:tab w:val="left" w:pos="3360"/>
                <w:tab w:val="left" w:pos="3840"/>
                <w:tab w:val="left" w:pos="4320"/>
              </w:tabs>
              <w:snapToGrid w:val="0"/>
              <w:spacing w:before="0" w:line="216" w:lineRule="auto"/>
              <w:ind w:left="340" w:hanging="340"/>
              <w:rPr>
                <w:rFonts w:ascii="Calibri" w:hAnsi="Calibri" w:cs="Calibri"/>
                <w:color w:val="auto"/>
                <w:sz w:val="20"/>
              </w:rPr>
            </w:pPr>
            <w:r w:rsidRPr="00193421">
              <w:rPr>
                <w:rStyle w:val="None"/>
                <w:rFonts w:ascii="Calibri" w:hAnsi="Calibri" w:cs="Calibri"/>
                <w:color w:val="auto"/>
                <w:kern w:val="2"/>
                <w:sz w:val="20"/>
                <w:u w:color="FF0000"/>
              </w:rPr>
              <w:t>1.1 Successful login to the test taker’s computer using Team</w:t>
            </w:r>
            <w:r w:rsidR="00B31CC8">
              <w:rPr>
                <w:rStyle w:val="None"/>
                <w:rFonts w:ascii="Calibri" w:hAnsi="Calibri" w:cs="Calibri"/>
                <w:color w:val="auto"/>
                <w:kern w:val="2"/>
                <w:sz w:val="20"/>
                <w:u w:color="FF0000"/>
              </w:rPr>
              <w:t xml:space="preserve"> </w:t>
            </w:r>
            <w:r w:rsidRPr="00193421">
              <w:rPr>
                <w:rStyle w:val="None"/>
                <w:rFonts w:ascii="Calibri" w:hAnsi="Calibri" w:cs="Calibri"/>
                <w:color w:val="auto"/>
                <w:kern w:val="2"/>
                <w:sz w:val="20"/>
                <w:u w:color="FF0000"/>
              </w:rPr>
              <w:t>viewer</w:t>
            </w:r>
          </w:p>
        </w:tc>
        <w:tc>
          <w:tcPr>
            <w:tcW w:w="1419" w:type="dxa"/>
            <w:tcBorders>
              <w:top w:val="single" w:sz="18" w:space="0" w:color="000000"/>
              <w:bottom w:val="single" w:sz="18" w:space="0" w:color="000000"/>
            </w:tcBorders>
            <w:shd w:val="clear" w:color="auto" w:fill="FFFFFF" w:themeFill="background1"/>
            <w:tcMar>
              <w:top w:w="80" w:type="dxa"/>
              <w:left w:w="80" w:type="dxa"/>
              <w:bottom w:w="80" w:type="dxa"/>
              <w:right w:w="80" w:type="dxa"/>
            </w:tcMar>
            <w:vAlign w:val="center"/>
          </w:tcPr>
          <w:p w14:paraId="048B8A6C" w14:textId="77777777" w:rsidR="00ED27FC" w:rsidRPr="00193421" w:rsidRDefault="00ED27FC" w:rsidP="009F22F9">
            <w:pPr>
              <w:snapToGrid w:val="0"/>
              <w:rPr>
                <w:rFonts w:ascii="Calibri" w:hAnsi="Calibri" w:cs="Calibri"/>
              </w:rPr>
            </w:pPr>
          </w:p>
        </w:tc>
        <w:tc>
          <w:tcPr>
            <w:tcW w:w="1372" w:type="dxa"/>
            <w:tcBorders>
              <w:top w:val="single" w:sz="18" w:space="0" w:color="000000"/>
              <w:bottom w:val="single" w:sz="18" w:space="0" w:color="000000"/>
            </w:tcBorders>
            <w:shd w:val="clear" w:color="auto" w:fill="FFFFFF" w:themeFill="background1"/>
            <w:tcMar>
              <w:top w:w="80" w:type="dxa"/>
              <w:left w:w="80" w:type="dxa"/>
              <w:bottom w:w="80" w:type="dxa"/>
              <w:right w:w="80" w:type="dxa"/>
            </w:tcMar>
            <w:vAlign w:val="center"/>
          </w:tcPr>
          <w:p w14:paraId="784A0BFA" w14:textId="77777777" w:rsidR="00ED27FC" w:rsidRPr="00193421" w:rsidRDefault="00ED27FC" w:rsidP="009F22F9">
            <w:pPr>
              <w:snapToGrid w:val="0"/>
              <w:rPr>
                <w:rFonts w:ascii="Calibri" w:hAnsi="Calibri" w:cs="Calibri"/>
              </w:rPr>
            </w:pPr>
          </w:p>
        </w:tc>
      </w:tr>
      <w:tr w:rsidR="00193421" w:rsidRPr="00193421" w14:paraId="32ED045F" w14:textId="77777777" w:rsidTr="00193421">
        <w:trPr>
          <w:trHeight w:val="294"/>
          <w:jc w:val="center"/>
        </w:trPr>
        <w:tc>
          <w:tcPr>
            <w:tcW w:w="2010" w:type="dxa"/>
            <w:vMerge w:val="restart"/>
            <w:tcBorders>
              <w:top w:val="single" w:sz="18" w:space="0" w:color="000000"/>
            </w:tcBorders>
            <w:shd w:val="clear" w:color="auto" w:fill="FFFFFF" w:themeFill="background1"/>
            <w:tcMar>
              <w:top w:w="80" w:type="dxa"/>
              <w:left w:w="80" w:type="dxa"/>
              <w:bottom w:w="80" w:type="dxa"/>
              <w:right w:w="80" w:type="dxa"/>
            </w:tcMar>
            <w:vAlign w:val="center"/>
          </w:tcPr>
          <w:p w14:paraId="47E4BD3E" w14:textId="1698D63B" w:rsidR="00ED27FC" w:rsidRPr="00193421" w:rsidRDefault="004E4BA8" w:rsidP="00C81AD4">
            <w:pPr>
              <w:pStyle w:val="Default"/>
              <w:widowControl w:val="0"/>
              <w:numPr>
                <w:ilvl w:val="0"/>
                <w:numId w:val="12"/>
              </w:numPr>
              <w:tabs>
                <w:tab w:val="left" w:pos="224"/>
                <w:tab w:val="left" w:pos="960"/>
                <w:tab w:val="left" w:pos="1440"/>
                <w:tab w:val="left" w:pos="1920"/>
              </w:tabs>
              <w:snapToGrid w:val="0"/>
              <w:spacing w:before="0"/>
              <w:ind w:left="196" w:hanging="196"/>
              <w:rPr>
                <w:rFonts w:ascii="Calibri" w:hAnsi="Calibri" w:cs="Calibri"/>
                <w:color w:val="auto"/>
                <w:sz w:val="22"/>
              </w:rPr>
            </w:pPr>
            <w:r w:rsidRPr="00193421">
              <w:rPr>
                <w:rStyle w:val="Hyperlink3"/>
                <w:rFonts w:ascii="Calibri" w:hAnsi="Calibri" w:cs="Calibri"/>
                <w:color w:val="auto"/>
                <w:kern w:val="2"/>
                <w:sz w:val="22"/>
                <w:u w:color="FF0000"/>
              </w:rPr>
              <w:t>Equipment inspection</w:t>
            </w:r>
          </w:p>
        </w:tc>
        <w:tc>
          <w:tcPr>
            <w:tcW w:w="4773" w:type="dxa"/>
            <w:tcBorders>
              <w:top w:val="single" w:sz="18" w:space="0" w:color="000000"/>
            </w:tcBorders>
            <w:shd w:val="clear" w:color="auto" w:fill="FFFFFF" w:themeFill="background1"/>
            <w:tcMar>
              <w:top w:w="80" w:type="dxa"/>
              <w:left w:w="80" w:type="dxa"/>
              <w:bottom w:w="80" w:type="dxa"/>
              <w:right w:w="80" w:type="dxa"/>
            </w:tcMar>
            <w:vAlign w:val="center"/>
          </w:tcPr>
          <w:p w14:paraId="2D3CC6B2" w14:textId="77777777" w:rsidR="00ED27FC" w:rsidRPr="00193421" w:rsidRDefault="004E4BA8" w:rsidP="00C81AD4">
            <w:pPr>
              <w:pStyle w:val="Default"/>
              <w:widowControl w:val="0"/>
              <w:shd w:val="clear" w:color="auto" w:fill="FFFFFF"/>
              <w:tabs>
                <w:tab w:val="left" w:pos="480"/>
                <w:tab w:val="left" w:pos="960"/>
                <w:tab w:val="left" w:pos="1440"/>
                <w:tab w:val="left" w:pos="1920"/>
                <w:tab w:val="left" w:pos="2400"/>
                <w:tab w:val="left" w:pos="2880"/>
                <w:tab w:val="left" w:pos="3360"/>
                <w:tab w:val="left" w:pos="3840"/>
                <w:tab w:val="left" w:pos="4320"/>
              </w:tabs>
              <w:snapToGrid w:val="0"/>
              <w:spacing w:before="0" w:line="216" w:lineRule="auto"/>
              <w:rPr>
                <w:rFonts w:ascii="Calibri" w:hAnsi="Calibri" w:cs="Calibri"/>
                <w:color w:val="auto"/>
                <w:sz w:val="20"/>
              </w:rPr>
            </w:pPr>
            <w:r w:rsidRPr="00193421">
              <w:rPr>
                <w:rStyle w:val="None"/>
                <w:rFonts w:ascii="Calibri" w:hAnsi="Calibri" w:cs="Calibri"/>
                <w:color w:val="auto"/>
                <w:kern w:val="2"/>
                <w:sz w:val="20"/>
                <w:u w:color="FF0000"/>
              </w:rPr>
              <w:t>2.1 Desktop or laptop computer used for testing</w:t>
            </w:r>
          </w:p>
        </w:tc>
        <w:tc>
          <w:tcPr>
            <w:tcW w:w="1419" w:type="dxa"/>
            <w:tcBorders>
              <w:top w:val="single" w:sz="18" w:space="0" w:color="000000"/>
            </w:tcBorders>
            <w:shd w:val="clear" w:color="auto" w:fill="FFFFFF" w:themeFill="background1"/>
            <w:tcMar>
              <w:top w:w="80" w:type="dxa"/>
              <w:left w:w="80" w:type="dxa"/>
              <w:bottom w:w="80" w:type="dxa"/>
              <w:right w:w="80" w:type="dxa"/>
            </w:tcMar>
            <w:vAlign w:val="center"/>
          </w:tcPr>
          <w:p w14:paraId="0F9F65F8" w14:textId="77777777" w:rsidR="00ED27FC" w:rsidRPr="00193421" w:rsidRDefault="00ED27FC" w:rsidP="009F22F9">
            <w:pPr>
              <w:snapToGrid w:val="0"/>
              <w:rPr>
                <w:rFonts w:ascii="Calibri" w:hAnsi="Calibri" w:cs="Calibri"/>
              </w:rPr>
            </w:pPr>
          </w:p>
        </w:tc>
        <w:tc>
          <w:tcPr>
            <w:tcW w:w="1372" w:type="dxa"/>
            <w:tcBorders>
              <w:top w:val="single" w:sz="18" w:space="0" w:color="000000"/>
            </w:tcBorders>
            <w:shd w:val="clear" w:color="auto" w:fill="FFFFFF" w:themeFill="background1"/>
            <w:tcMar>
              <w:top w:w="80" w:type="dxa"/>
              <w:left w:w="80" w:type="dxa"/>
              <w:bottom w:w="80" w:type="dxa"/>
              <w:right w:w="80" w:type="dxa"/>
            </w:tcMar>
            <w:vAlign w:val="center"/>
          </w:tcPr>
          <w:p w14:paraId="7117A39F" w14:textId="77777777" w:rsidR="00ED27FC" w:rsidRPr="00193421" w:rsidRDefault="00ED27FC" w:rsidP="009F22F9">
            <w:pPr>
              <w:snapToGrid w:val="0"/>
              <w:rPr>
                <w:rFonts w:ascii="Calibri" w:hAnsi="Calibri" w:cs="Calibri"/>
              </w:rPr>
            </w:pPr>
          </w:p>
        </w:tc>
      </w:tr>
      <w:tr w:rsidR="00193421" w:rsidRPr="00193421" w14:paraId="653B3738" w14:textId="77777777" w:rsidTr="00193421">
        <w:trPr>
          <w:trHeight w:val="484"/>
          <w:jc w:val="center"/>
        </w:trPr>
        <w:tc>
          <w:tcPr>
            <w:tcW w:w="2010" w:type="dxa"/>
            <w:vMerge/>
            <w:shd w:val="clear" w:color="auto" w:fill="FFFFFF" w:themeFill="background1"/>
          </w:tcPr>
          <w:p w14:paraId="49CD82DC" w14:textId="77777777" w:rsidR="00ED27FC" w:rsidRPr="00193421" w:rsidRDefault="00ED27FC" w:rsidP="00C81AD4">
            <w:pPr>
              <w:pStyle w:val="ab"/>
              <w:numPr>
                <w:ilvl w:val="0"/>
                <w:numId w:val="12"/>
              </w:numPr>
              <w:tabs>
                <w:tab w:val="left" w:pos="224"/>
              </w:tabs>
              <w:snapToGrid w:val="0"/>
              <w:ind w:leftChars="0"/>
              <w:rPr>
                <w:rFonts w:ascii="Calibri" w:hAnsi="Calibri" w:cs="Calibri"/>
                <w:sz w:val="22"/>
              </w:rPr>
            </w:pPr>
          </w:p>
        </w:tc>
        <w:tc>
          <w:tcPr>
            <w:tcW w:w="4773" w:type="dxa"/>
            <w:shd w:val="clear" w:color="auto" w:fill="FFFFFF" w:themeFill="background1"/>
            <w:tcMar>
              <w:top w:w="80" w:type="dxa"/>
              <w:left w:w="80" w:type="dxa"/>
              <w:bottom w:w="80" w:type="dxa"/>
              <w:right w:w="80" w:type="dxa"/>
            </w:tcMar>
            <w:vAlign w:val="center"/>
          </w:tcPr>
          <w:p w14:paraId="6C21FD4C" w14:textId="77777777" w:rsidR="00ED27FC" w:rsidRPr="00193421" w:rsidRDefault="004E4BA8" w:rsidP="00C81AD4">
            <w:pPr>
              <w:pStyle w:val="Default"/>
              <w:widowControl w:val="0"/>
              <w:shd w:val="clear" w:color="auto" w:fill="FFFFFF"/>
              <w:tabs>
                <w:tab w:val="left" w:pos="480"/>
                <w:tab w:val="left" w:pos="960"/>
                <w:tab w:val="left" w:pos="1440"/>
                <w:tab w:val="left" w:pos="1920"/>
                <w:tab w:val="left" w:pos="2400"/>
                <w:tab w:val="left" w:pos="2880"/>
                <w:tab w:val="left" w:pos="3360"/>
                <w:tab w:val="left" w:pos="3840"/>
                <w:tab w:val="left" w:pos="4320"/>
              </w:tabs>
              <w:snapToGrid w:val="0"/>
              <w:spacing w:before="0" w:line="216" w:lineRule="auto"/>
              <w:rPr>
                <w:rFonts w:ascii="Calibri" w:hAnsi="Calibri" w:cs="Calibri"/>
                <w:color w:val="auto"/>
                <w:sz w:val="20"/>
              </w:rPr>
            </w:pPr>
            <w:r w:rsidRPr="00193421">
              <w:rPr>
                <w:rStyle w:val="None"/>
                <w:rFonts w:ascii="Calibri" w:hAnsi="Calibri" w:cs="Calibri"/>
                <w:color w:val="auto"/>
                <w:kern w:val="2"/>
                <w:sz w:val="20"/>
                <w:u w:color="FF0000"/>
              </w:rPr>
              <w:t>2.2 Windows 10 or above, or Mac operating system</w:t>
            </w:r>
          </w:p>
        </w:tc>
        <w:tc>
          <w:tcPr>
            <w:tcW w:w="1419" w:type="dxa"/>
            <w:shd w:val="clear" w:color="auto" w:fill="FFFFFF" w:themeFill="background1"/>
            <w:tcMar>
              <w:top w:w="80" w:type="dxa"/>
              <w:left w:w="80" w:type="dxa"/>
              <w:bottom w:w="80" w:type="dxa"/>
              <w:right w:w="80" w:type="dxa"/>
            </w:tcMar>
            <w:vAlign w:val="center"/>
          </w:tcPr>
          <w:p w14:paraId="6EFF4278" w14:textId="77777777" w:rsidR="00ED27FC" w:rsidRPr="00193421" w:rsidRDefault="00ED27FC" w:rsidP="009F22F9">
            <w:pPr>
              <w:snapToGrid w:val="0"/>
              <w:rPr>
                <w:rFonts w:ascii="Calibri" w:hAnsi="Calibri" w:cs="Calibri"/>
              </w:rPr>
            </w:pPr>
          </w:p>
        </w:tc>
        <w:tc>
          <w:tcPr>
            <w:tcW w:w="1372" w:type="dxa"/>
            <w:shd w:val="clear" w:color="auto" w:fill="FFFFFF" w:themeFill="background1"/>
            <w:tcMar>
              <w:top w:w="80" w:type="dxa"/>
              <w:left w:w="80" w:type="dxa"/>
              <w:bottom w:w="80" w:type="dxa"/>
              <w:right w:w="80" w:type="dxa"/>
            </w:tcMar>
            <w:vAlign w:val="center"/>
          </w:tcPr>
          <w:p w14:paraId="51A5EB28" w14:textId="77777777" w:rsidR="00ED27FC" w:rsidRPr="00193421" w:rsidRDefault="00ED27FC" w:rsidP="009F22F9">
            <w:pPr>
              <w:snapToGrid w:val="0"/>
              <w:rPr>
                <w:rFonts w:ascii="Calibri" w:hAnsi="Calibri" w:cs="Calibri"/>
              </w:rPr>
            </w:pPr>
          </w:p>
        </w:tc>
      </w:tr>
      <w:tr w:rsidR="00193421" w:rsidRPr="00193421" w14:paraId="429D7624" w14:textId="77777777" w:rsidTr="00193421">
        <w:trPr>
          <w:trHeight w:val="484"/>
          <w:jc w:val="center"/>
        </w:trPr>
        <w:tc>
          <w:tcPr>
            <w:tcW w:w="2010" w:type="dxa"/>
            <w:vMerge/>
            <w:shd w:val="clear" w:color="auto" w:fill="FFFFFF" w:themeFill="background1"/>
          </w:tcPr>
          <w:p w14:paraId="2BC24972" w14:textId="77777777" w:rsidR="00ED27FC" w:rsidRPr="00193421" w:rsidRDefault="00ED27FC" w:rsidP="00C81AD4">
            <w:pPr>
              <w:pStyle w:val="ab"/>
              <w:numPr>
                <w:ilvl w:val="0"/>
                <w:numId w:val="12"/>
              </w:numPr>
              <w:tabs>
                <w:tab w:val="left" w:pos="224"/>
              </w:tabs>
              <w:snapToGrid w:val="0"/>
              <w:ind w:leftChars="0"/>
              <w:rPr>
                <w:rFonts w:ascii="Calibri" w:hAnsi="Calibri" w:cs="Calibri"/>
                <w:sz w:val="22"/>
              </w:rPr>
            </w:pPr>
          </w:p>
        </w:tc>
        <w:tc>
          <w:tcPr>
            <w:tcW w:w="4773" w:type="dxa"/>
            <w:shd w:val="clear" w:color="auto" w:fill="FFFFFF" w:themeFill="background1"/>
            <w:tcMar>
              <w:top w:w="80" w:type="dxa"/>
              <w:left w:w="420" w:type="dxa"/>
              <w:bottom w:w="80" w:type="dxa"/>
              <w:right w:w="80" w:type="dxa"/>
            </w:tcMar>
            <w:vAlign w:val="center"/>
          </w:tcPr>
          <w:p w14:paraId="578855AE" w14:textId="77777777" w:rsidR="00ED27FC" w:rsidRPr="00193421" w:rsidRDefault="004E4BA8" w:rsidP="00C81AD4">
            <w:pPr>
              <w:pStyle w:val="Default"/>
              <w:widowControl w:val="0"/>
              <w:shd w:val="clear" w:color="auto" w:fill="FFFFFF"/>
              <w:tabs>
                <w:tab w:val="left" w:pos="480"/>
                <w:tab w:val="left" w:pos="960"/>
                <w:tab w:val="left" w:pos="1440"/>
                <w:tab w:val="left" w:pos="1920"/>
                <w:tab w:val="left" w:pos="2400"/>
                <w:tab w:val="left" w:pos="2880"/>
                <w:tab w:val="left" w:pos="3360"/>
                <w:tab w:val="left" w:pos="3840"/>
                <w:tab w:val="left" w:pos="4320"/>
              </w:tabs>
              <w:snapToGrid w:val="0"/>
              <w:spacing w:before="0" w:line="216" w:lineRule="auto"/>
              <w:ind w:leftChars="-148" w:left="1" w:hangingChars="178" w:hanging="356"/>
              <w:rPr>
                <w:rStyle w:val="None"/>
                <w:rFonts w:ascii="Calibri" w:hAnsi="Calibri" w:cs="Calibri"/>
                <w:color w:val="auto"/>
                <w:kern w:val="2"/>
                <w:sz w:val="20"/>
                <w:u w:color="FF0000"/>
              </w:rPr>
            </w:pPr>
            <w:r w:rsidRPr="00193421">
              <w:rPr>
                <w:rStyle w:val="None"/>
                <w:rFonts w:ascii="Calibri" w:hAnsi="Calibri" w:cs="Calibri"/>
                <w:color w:val="auto"/>
                <w:kern w:val="2"/>
                <w:sz w:val="20"/>
                <w:u w:color="FF0000"/>
              </w:rPr>
              <w:t>2.3 Screen resolution meets recommended 1024 x 768 pixels or above</w:t>
            </w:r>
          </w:p>
        </w:tc>
        <w:tc>
          <w:tcPr>
            <w:tcW w:w="1419" w:type="dxa"/>
            <w:shd w:val="clear" w:color="auto" w:fill="FFFFFF" w:themeFill="background1"/>
            <w:tcMar>
              <w:top w:w="80" w:type="dxa"/>
              <w:left w:w="80" w:type="dxa"/>
              <w:bottom w:w="80" w:type="dxa"/>
              <w:right w:w="80" w:type="dxa"/>
            </w:tcMar>
            <w:vAlign w:val="center"/>
          </w:tcPr>
          <w:p w14:paraId="244BE80D" w14:textId="77777777" w:rsidR="00ED27FC" w:rsidRPr="00193421" w:rsidRDefault="00ED27FC" w:rsidP="009F22F9">
            <w:pPr>
              <w:snapToGrid w:val="0"/>
              <w:rPr>
                <w:rFonts w:ascii="Calibri" w:hAnsi="Calibri" w:cs="Calibri"/>
              </w:rPr>
            </w:pPr>
          </w:p>
        </w:tc>
        <w:tc>
          <w:tcPr>
            <w:tcW w:w="1372" w:type="dxa"/>
            <w:shd w:val="clear" w:color="auto" w:fill="FFFFFF" w:themeFill="background1"/>
            <w:tcMar>
              <w:top w:w="80" w:type="dxa"/>
              <w:left w:w="80" w:type="dxa"/>
              <w:bottom w:w="80" w:type="dxa"/>
              <w:right w:w="80" w:type="dxa"/>
            </w:tcMar>
            <w:vAlign w:val="center"/>
          </w:tcPr>
          <w:p w14:paraId="0F120D86" w14:textId="77777777" w:rsidR="00ED27FC" w:rsidRPr="00193421" w:rsidRDefault="00ED27FC" w:rsidP="009F22F9">
            <w:pPr>
              <w:snapToGrid w:val="0"/>
              <w:rPr>
                <w:rFonts w:ascii="Calibri" w:hAnsi="Calibri" w:cs="Calibri"/>
              </w:rPr>
            </w:pPr>
          </w:p>
        </w:tc>
      </w:tr>
      <w:tr w:rsidR="00193421" w:rsidRPr="00193421" w14:paraId="127D7BCB" w14:textId="77777777" w:rsidTr="00193421">
        <w:trPr>
          <w:trHeight w:val="294"/>
          <w:jc w:val="center"/>
        </w:trPr>
        <w:tc>
          <w:tcPr>
            <w:tcW w:w="2010" w:type="dxa"/>
            <w:vMerge/>
            <w:shd w:val="clear" w:color="auto" w:fill="FFFFFF" w:themeFill="background1"/>
          </w:tcPr>
          <w:p w14:paraId="2DCA2037" w14:textId="77777777" w:rsidR="00ED27FC" w:rsidRPr="00193421" w:rsidRDefault="00ED27FC" w:rsidP="00C81AD4">
            <w:pPr>
              <w:pStyle w:val="ab"/>
              <w:numPr>
                <w:ilvl w:val="0"/>
                <w:numId w:val="12"/>
              </w:numPr>
              <w:tabs>
                <w:tab w:val="left" w:pos="224"/>
              </w:tabs>
              <w:snapToGrid w:val="0"/>
              <w:ind w:leftChars="0"/>
              <w:rPr>
                <w:rFonts w:ascii="Calibri" w:hAnsi="Calibri" w:cs="Calibri"/>
                <w:sz w:val="22"/>
              </w:rPr>
            </w:pPr>
          </w:p>
        </w:tc>
        <w:tc>
          <w:tcPr>
            <w:tcW w:w="4773" w:type="dxa"/>
            <w:shd w:val="clear" w:color="auto" w:fill="FFFFFF" w:themeFill="background1"/>
            <w:tcMar>
              <w:top w:w="80" w:type="dxa"/>
              <w:left w:w="420" w:type="dxa"/>
              <w:bottom w:w="80" w:type="dxa"/>
              <w:right w:w="80" w:type="dxa"/>
            </w:tcMar>
            <w:vAlign w:val="center"/>
          </w:tcPr>
          <w:p w14:paraId="3E42AF5A" w14:textId="77777777" w:rsidR="00ED27FC" w:rsidRPr="00193421" w:rsidRDefault="004E4BA8" w:rsidP="00C81AD4">
            <w:pPr>
              <w:pStyle w:val="Default"/>
              <w:widowControl w:val="0"/>
              <w:shd w:val="clear" w:color="auto" w:fill="FFFFFF"/>
              <w:tabs>
                <w:tab w:val="left" w:pos="480"/>
                <w:tab w:val="left" w:pos="960"/>
                <w:tab w:val="left" w:pos="1440"/>
                <w:tab w:val="left" w:pos="1920"/>
                <w:tab w:val="left" w:pos="2400"/>
                <w:tab w:val="left" w:pos="2880"/>
                <w:tab w:val="left" w:pos="3360"/>
                <w:tab w:val="left" w:pos="3840"/>
                <w:tab w:val="left" w:pos="4320"/>
              </w:tabs>
              <w:snapToGrid w:val="0"/>
              <w:spacing w:before="0" w:line="216" w:lineRule="auto"/>
              <w:ind w:left="340" w:hanging="710"/>
              <w:rPr>
                <w:rStyle w:val="None"/>
                <w:rFonts w:ascii="Calibri" w:hAnsi="Calibri" w:cs="Calibri"/>
                <w:color w:val="auto"/>
                <w:kern w:val="2"/>
                <w:sz w:val="20"/>
                <w:u w:color="FF0000"/>
              </w:rPr>
            </w:pPr>
            <w:r w:rsidRPr="00193421">
              <w:rPr>
                <w:rStyle w:val="None"/>
                <w:rFonts w:ascii="Calibri" w:hAnsi="Calibri" w:cs="Calibri"/>
                <w:color w:val="auto"/>
                <w:kern w:val="2"/>
                <w:sz w:val="20"/>
                <w:u w:color="FF0000"/>
              </w:rPr>
              <w:t>2.4 Internet broadband inspection: reaches 5 Mbps</w:t>
            </w:r>
          </w:p>
        </w:tc>
        <w:tc>
          <w:tcPr>
            <w:tcW w:w="1419" w:type="dxa"/>
            <w:shd w:val="clear" w:color="auto" w:fill="FFFFFF" w:themeFill="background1"/>
            <w:tcMar>
              <w:top w:w="80" w:type="dxa"/>
              <w:left w:w="80" w:type="dxa"/>
              <w:bottom w:w="80" w:type="dxa"/>
              <w:right w:w="80" w:type="dxa"/>
            </w:tcMar>
            <w:vAlign w:val="center"/>
          </w:tcPr>
          <w:p w14:paraId="1F4DF394" w14:textId="77777777" w:rsidR="00ED27FC" w:rsidRPr="00193421" w:rsidRDefault="00ED27FC" w:rsidP="009F22F9">
            <w:pPr>
              <w:snapToGrid w:val="0"/>
              <w:rPr>
                <w:rFonts w:ascii="Calibri" w:hAnsi="Calibri" w:cs="Calibri"/>
              </w:rPr>
            </w:pPr>
          </w:p>
        </w:tc>
        <w:tc>
          <w:tcPr>
            <w:tcW w:w="1372" w:type="dxa"/>
            <w:shd w:val="clear" w:color="auto" w:fill="FFFFFF" w:themeFill="background1"/>
            <w:tcMar>
              <w:top w:w="80" w:type="dxa"/>
              <w:left w:w="80" w:type="dxa"/>
              <w:bottom w:w="80" w:type="dxa"/>
              <w:right w:w="80" w:type="dxa"/>
            </w:tcMar>
            <w:vAlign w:val="center"/>
          </w:tcPr>
          <w:p w14:paraId="0C862D1D" w14:textId="77777777" w:rsidR="00ED27FC" w:rsidRPr="00193421" w:rsidRDefault="00ED27FC" w:rsidP="009F22F9">
            <w:pPr>
              <w:snapToGrid w:val="0"/>
              <w:rPr>
                <w:rFonts w:ascii="Calibri" w:hAnsi="Calibri" w:cs="Calibri"/>
              </w:rPr>
            </w:pPr>
          </w:p>
        </w:tc>
      </w:tr>
      <w:tr w:rsidR="00193421" w:rsidRPr="00193421" w14:paraId="64608A3B" w14:textId="77777777" w:rsidTr="00193421">
        <w:trPr>
          <w:trHeight w:val="294"/>
          <w:jc w:val="center"/>
        </w:trPr>
        <w:tc>
          <w:tcPr>
            <w:tcW w:w="2010" w:type="dxa"/>
            <w:vMerge/>
            <w:shd w:val="clear" w:color="auto" w:fill="FFFFFF" w:themeFill="background1"/>
          </w:tcPr>
          <w:p w14:paraId="7302CE72" w14:textId="77777777" w:rsidR="00ED27FC" w:rsidRPr="00193421" w:rsidRDefault="00ED27FC" w:rsidP="00C81AD4">
            <w:pPr>
              <w:pStyle w:val="ab"/>
              <w:numPr>
                <w:ilvl w:val="0"/>
                <w:numId w:val="12"/>
              </w:numPr>
              <w:tabs>
                <w:tab w:val="left" w:pos="224"/>
              </w:tabs>
              <w:snapToGrid w:val="0"/>
              <w:ind w:leftChars="0"/>
              <w:rPr>
                <w:rFonts w:ascii="Calibri" w:hAnsi="Calibri" w:cs="Calibri"/>
                <w:sz w:val="22"/>
              </w:rPr>
            </w:pPr>
          </w:p>
        </w:tc>
        <w:tc>
          <w:tcPr>
            <w:tcW w:w="4773" w:type="dxa"/>
            <w:shd w:val="clear" w:color="auto" w:fill="FFFFFF" w:themeFill="background1"/>
            <w:tcMar>
              <w:top w:w="80" w:type="dxa"/>
              <w:left w:w="80" w:type="dxa"/>
              <w:bottom w:w="80" w:type="dxa"/>
              <w:right w:w="80" w:type="dxa"/>
            </w:tcMar>
            <w:vAlign w:val="center"/>
          </w:tcPr>
          <w:p w14:paraId="4DB6D1FE" w14:textId="77777777" w:rsidR="00ED27FC" w:rsidRPr="00193421" w:rsidRDefault="004E4BA8" w:rsidP="00C81AD4">
            <w:pPr>
              <w:pStyle w:val="Default"/>
              <w:widowControl w:val="0"/>
              <w:shd w:val="clear" w:color="auto" w:fill="FFFFFF"/>
              <w:tabs>
                <w:tab w:val="left" w:pos="480"/>
                <w:tab w:val="left" w:pos="960"/>
                <w:tab w:val="left" w:pos="1440"/>
                <w:tab w:val="left" w:pos="1920"/>
                <w:tab w:val="left" w:pos="2400"/>
                <w:tab w:val="left" w:pos="2880"/>
                <w:tab w:val="left" w:pos="3360"/>
                <w:tab w:val="left" w:pos="3840"/>
                <w:tab w:val="left" w:pos="4320"/>
              </w:tabs>
              <w:snapToGrid w:val="0"/>
              <w:spacing w:before="0" w:line="216" w:lineRule="auto"/>
              <w:rPr>
                <w:rFonts w:ascii="Calibri" w:hAnsi="Calibri" w:cs="Calibri"/>
                <w:color w:val="auto"/>
                <w:sz w:val="20"/>
              </w:rPr>
            </w:pPr>
            <w:r w:rsidRPr="00193421">
              <w:rPr>
                <w:rStyle w:val="Hyperlink3"/>
                <w:rFonts w:ascii="Calibri" w:hAnsi="Calibri" w:cs="Calibri"/>
                <w:color w:val="auto"/>
                <w:sz w:val="20"/>
                <w:u w:color="FF0000"/>
              </w:rPr>
              <w:t>2.5 Web camera lens inspection</w:t>
            </w:r>
          </w:p>
        </w:tc>
        <w:tc>
          <w:tcPr>
            <w:tcW w:w="1419" w:type="dxa"/>
            <w:shd w:val="clear" w:color="auto" w:fill="FFFFFF" w:themeFill="background1"/>
            <w:tcMar>
              <w:top w:w="80" w:type="dxa"/>
              <w:left w:w="80" w:type="dxa"/>
              <w:bottom w:w="80" w:type="dxa"/>
              <w:right w:w="80" w:type="dxa"/>
            </w:tcMar>
            <w:vAlign w:val="center"/>
          </w:tcPr>
          <w:p w14:paraId="79A2CA5F" w14:textId="77777777" w:rsidR="00ED27FC" w:rsidRPr="00193421" w:rsidRDefault="00ED27FC" w:rsidP="009F22F9">
            <w:pPr>
              <w:snapToGrid w:val="0"/>
              <w:rPr>
                <w:rFonts w:ascii="Calibri" w:hAnsi="Calibri" w:cs="Calibri"/>
              </w:rPr>
            </w:pPr>
          </w:p>
        </w:tc>
        <w:tc>
          <w:tcPr>
            <w:tcW w:w="1372" w:type="dxa"/>
            <w:shd w:val="clear" w:color="auto" w:fill="FFFFFF" w:themeFill="background1"/>
            <w:tcMar>
              <w:top w:w="80" w:type="dxa"/>
              <w:left w:w="80" w:type="dxa"/>
              <w:bottom w:w="80" w:type="dxa"/>
              <w:right w:w="80" w:type="dxa"/>
            </w:tcMar>
            <w:vAlign w:val="center"/>
          </w:tcPr>
          <w:p w14:paraId="753A9B31" w14:textId="77777777" w:rsidR="00ED27FC" w:rsidRPr="00193421" w:rsidRDefault="00ED27FC" w:rsidP="009F22F9">
            <w:pPr>
              <w:snapToGrid w:val="0"/>
              <w:rPr>
                <w:rFonts w:ascii="Calibri" w:hAnsi="Calibri" w:cs="Calibri"/>
              </w:rPr>
            </w:pPr>
          </w:p>
        </w:tc>
      </w:tr>
      <w:tr w:rsidR="00193421" w:rsidRPr="00193421" w14:paraId="7665C839" w14:textId="77777777" w:rsidTr="00193421">
        <w:trPr>
          <w:trHeight w:val="294"/>
          <w:jc w:val="center"/>
        </w:trPr>
        <w:tc>
          <w:tcPr>
            <w:tcW w:w="2010" w:type="dxa"/>
            <w:vMerge/>
            <w:shd w:val="clear" w:color="auto" w:fill="FFFFFF" w:themeFill="background1"/>
          </w:tcPr>
          <w:p w14:paraId="66A3D4C5" w14:textId="77777777" w:rsidR="00ED27FC" w:rsidRPr="00193421" w:rsidRDefault="00ED27FC" w:rsidP="00C81AD4">
            <w:pPr>
              <w:pStyle w:val="ab"/>
              <w:numPr>
                <w:ilvl w:val="0"/>
                <w:numId w:val="12"/>
              </w:numPr>
              <w:tabs>
                <w:tab w:val="left" w:pos="224"/>
              </w:tabs>
              <w:snapToGrid w:val="0"/>
              <w:ind w:leftChars="0"/>
              <w:rPr>
                <w:rFonts w:ascii="Calibri" w:hAnsi="Calibri" w:cs="Calibri"/>
                <w:sz w:val="22"/>
              </w:rPr>
            </w:pPr>
          </w:p>
        </w:tc>
        <w:tc>
          <w:tcPr>
            <w:tcW w:w="4773" w:type="dxa"/>
            <w:shd w:val="clear" w:color="auto" w:fill="FFFFFF" w:themeFill="background1"/>
            <w:tcMar>
              <w:top w:w="80" w:type="dxa"/>
              <w:left w:w="80" w:type="dxa"/>
              <w:bottom w:w="80" w:type="dxa"/>
              <w:right w:w="80" w:type="dxa"/>
            </w:tcMar>
            <w:vAlign w:val="center"/>
          </w:tcPr>
          <w:p w14:paraId="36267384" w14:textId="77777777" w:rsidR="00ED27FC" w:rsidRPr="00193421" w:rsidRDefault="004E4BA8" w:rsidP="00C81AD4">
            <w:pPr>
              <w:pStyle w:val="Default"/>
              <w:widowControl w:val="0"/>
              <w:shd w:val="clear" w:color="auto" w:fill="FFFFFF"/>
              <w:tabs>
                <w:tab w:val="left" w:pos="480"/>
                <w:tab w:val="left" w:pos="960"/>
                <w:tab w:val="left" w:pos="1440"/>
                <w:tab w:val="left" w:pos="1920"/>
                <w:tab w:val="left" w:pos="2400"/>
                <w:tab w:val="left" w:pos="2880"/>
                <w:tab w:val="left" w:pos="3360"/>
                <w:tab w:val="left" w:pos="3840"/>
                <w:tab w:val="left" w:pos="4320"/>
              </w:tabs>
              <w:snapToGrid w:val="0"/>
              <w:spacing w:before="0" w:line="216" w:lineRule="auto"/>
              <w:rPr>
                <w:rFonts w:ascii="Calibri" w:hAnsi="Calibri" w:cs="Calibri"/>
                <w:color w:val="auto"/>
                <w:sz w:val="20"/>
              </w:rPr>
            </w:pPr>
            <w:r w:rsidRPr="00193421">
              <w:rPr>
                <w:rStyle w:val="Hyperlink3"/>
                <w:rFonts w:ascii="Calibri" w:hAnsi="Calibri" w:cs="Calibri"/>
                <w:color w:val="auto"/>
                <w:sz w:val="20"/>
                <w:u w:color="FF0000"/>
              </w:rPr>
              <w:t>2.6 Headphones and microphone inspection</w:t>
            </w:r>
          </w:p>
        </w:tc>
        <w:tc>
          <w:tcPr>
            <w:tcW w:w="1419" w:type="dxa"/>
            <w:shd w:val="clear" w:color="auto" w:fill="FFFFFF" w:themeFill="background1"/>
            <w:tcMar>
              <w:top w:w="80" w:type="dxa"/>
              <w:left w:w="80" w:type="dxa"/>
              <w:bottom w:w="80" w:type="dxa"/>
              <w:right w:w="80" w:type="dxa"/>
            </w:tcMar>
            <w:vAlign w:val="center"/>
          </w:tcPr>
          <w:p w14:paraId="7C2A62A5" w14:textId="77777777" w:rsidR="00ED27FC" w:rsidRPr="00193421" w:rsidRDefault="00ED27FC" w:rsidP="009F22F9">
            <w:pPr>
              <w:snapToGrid w:val="0"/>
              <w:rPr>
                <w:rFonts w:ascii="Calibri" w:hAnsi="Calibri" w:cs="Calibri"/>
              </w:rPr>
            </w:pPr>
          </w:p>
        </w:tc>
        <w:tc>
          <w:tcPr>
            <w:tcW w:w="1372" w:type="dxa"/>
            <w:shd w:val="clear" w:color="auto" w:fill="FFFFFF" w:themeFill="background1"/>
            <w:tcMar>
              <w:top w:w="80" w:type="dxa"/>
              <w:left w:w="80" w:type="dxa"/>
              <w:bottom w:w="80" w:type="dxa"/>
              <w:right w:w="80" w:type="dxa"/>
            </w:tcMar>
            <w:vAlign w:val="center"/>
          </w:tcPr>
          <w:p w14:paraId="01175007" w14:textId="77777777" w:rsidR="00ED27FC" w:rsidRPr="00193421" w:rsidRDefault="00ED27FC" w:rsidP="009F22F9">
            <w:pPr>
              <w:snapToGrid w:val="0"/>
              <w:rPr>
                <w:rFonts w:ascii="Calibri" w:hAnsi="Calibri" w:cs="Calibri"/>
              </w:rPr>
            </w:pPr>
          </w:p>
        </w:tc>
      </w:tr>
      <w:tr w:rsidR="00193421" w:rsidRPr="00193421" w14:paraId="792A0654" w14:textId="77777777" w:rsidTr="00193421">
        <w:trPr>
          <w:trHeight w:val="484"/>
          <w:jc w:val="center"/>
        </w:trPr>
        <w:tc>
          <w:tcPr>
            <w:tcW w:w="2010" w:type="dxa"/>
            <w:vMerge/>
            <w:shd w:val="clear" w:color="auto" w:fill="FFFFFF" w:themeFill="background1"/>
          </w:tcPr>
          <w:p w14:paraId="39BF2EF1" w14:textId="77777777" w:rsidR="00ED27FC" w:rsidRPr="00193421" w:rsidRDefault="00ED27FC" w:rsidP="00C81AD4">
            <w:pPr>
              <w:pStyle w:val="ab"/>
              <w:numPr>
                <w:ilvl w:val="0"/>
                <w:numId w:val="12"/>
              </w:numPr>
              <w:tabs>
                <w:tab w:val="left" w:pos="224"/>
              </w:tabs>
              <w:snapToGrid w:val="0"/>
              <w:ind w:leftChars="0"/>
              <w:rPr>
                <w:rFonts w:ascii="Calibri" w:hAnsi="Calibri" w:cs="Calibri"/>
                <w:sz w:val="22"/>
              </w:rPr>
            </w:pPr>
          </w:p>
        </w:tc>
        <w:tc>
          <w:tcPr>
            <w:tcW w:w="4773" w:type="dxa"/>
            <w:shd w:val="clear" w:color="auto" w:fill="FFFFFF" w:themeFill="background1"/>
            <w:tcMar>
              <w:top w:w="80" w:type="dxa"/>
              <w:left w:w="80" w:type="dxa"/>
              <w:bottom w:w="80" w:type="dxa"/>
              <w:right w:w="80" w:type="dxa"/>
            </w:tcMar>
            <w:vAlign w:val="center"/>
          </w:tcPr>
          <w:p w14:paraId="767898B5" w14:textId="77777777" w:rsidR="00ED27FC" w:rsidRPr="00193421" w:rsidRDefault="004E4BA8" w:rsidP="00C81AD4">
            <w:pPr>
              <w:pStyle w:val="Default"/>
              <w:shd w:val="clear" w:color="auto" w:fill="FFFFFF"/>
              <w:tabs>
                <w:tab w:val="left" w:pos="480"/>
                <w:tab w:val="left" w:pos="960"/>
                <w:tab w:val="left" w:pos="1440"/>
                <w:tab w:val="left" w:pos="1920"/>
                <w:tab w:val="left" w:pos="2400"/>
                <w:tab w:val="left" w:pos="2880"/>
                <w:tab w:val="left" w:pos="3360"/>
                <w:tab w:val="left" w:pos="3840"/>
                <w:tab w:val="left" w:pos="4320"/>
              </w:tabs>
              <w:snapToGrid w:val="0"/>
              <w:spacing w:before="0" w:line="216" w:lineRule="auto"/>
              <w:ind w:left="340" w:hanging="340"/>
              <w:rPr>
                <w:rFonts w:ascii="Calibri" w:hAnsi="Calibri" w:cs="Calibri"/>
                <w:color w:val="auto"/>
                <w:sz w:val="20"/>
              </w:rPr>
            </w:pPr>
            <w:r w:rsidRPr="00193421">
              <w:rPr>
                <w:rStyle w:val="None"/>
                <w:rFonts w:ascii="Calibri" w:hAnsi="Calibri" w:cs="Calibri"/>
                <w:color w:val="auto"/>
                <w:sz w:val="20"/>
                <w:u w:color="FF0000"/>
              </w:rPr>
              <w:t xml:space="preserve">2.7 All other unnecessary browsers or programs closed </w:t>
            </w:r>
          </w:p>
        </w:tc>
        <w:tc>
          <w:tcPr>
            <w:tcW w:w="1419" w:type="dxa"/>
            <w:shd w:val="clear" w:color="auto" w:fill="FFFFFF" w:themeFill="background1"/>
            <w:tcMar>
              <w:top w:w="80" w:type="dxa"/>
              <w:left w:w="80" w:type="dxa"/>
              <w:bottom w:w="80" w:type="dxa"/>
              <w:right w:w="80" w:type="dxa"/>
            </w:tcMar>
            <w:vAlign w:val="center"/>
          </w:tcPr>
          <w:p w14:paraId="0B874AB3" w14:textId="77777777" w:rsidR="00ED27FC" w:rsidRPr="00193421" w:rsidRDefault="00ED27FC" w:rsidP="009F22F9">
            <w:pPr>
              <w:snapToGrid w:val="0"/>
              <w:rPr>
                <w:rFonts w:ascii="Calibri" w:hAnsi="Calibri" w:cs="Calibri"/>
              </w:rPr>
            </w:pPr>
          </w:p>
        </w:tc>
        <w:tc>
          <w:tcPr>
            <w:tcW w:w="1372" w:type="dxa"/>
            <w:shd w:val="clear" w:color="auto" w:fill="FFFFFF" w:themeFill="background1"/>
            <w:tcMar>
              <w:top w:w="80" w:type="dxa"/>
              <w:left w:w="80" w:type="dxa"/>
              <w:bottom w:w="80" w:type="dxa"/>
              <w:right w:w="80" w:type="dxa"/>
            </w:tcMar>
            <w:vAlign w:val="center"/>
          </w:tcPr>
          <w:p w14:paraId="60495AB7" w14:textId="77777777" w:rsidR="00ED27FC" w:rsidRPr="00193421" w:rsidRDefault="00ED27FC" w:rsidP="009F22F9">
            <w:pPr>
              <w:snapToGrid w:val="0"/>
              <w:rPr>
                <w:rFonts w:ascii="Calibri" w:hAnsi="Calibri" w:cs="Calibri"/>
              </w:rPr>
            </w:pPr>
          </w:p>
        </w:tc>
      </w:tr>
      <w:tr w:rsidR="00193421" w:rsidRPr="00193421" w14:paraId="5B4E40A0" w14:textId="77777777" w:rsidTr="00193421">
        <w:trPr>
          <w:trHeight w:val="484"/>
          <w:jc w:val="center"/>
        </w:trPr>
        <w:tc>
          <w:tcPr>
            <w:tcW w:w="2010" w:type="dxa"/>
            <w:vMerge/>
            <w:tcBorders>
              <w:bottom w:val="single" w:sz="18" w:space="0" w:color="000000"/>
            </w:tcBorders>
            <w:shd w:val="clear" w:color="auto" w:fill="FFFFFF" w:themeFill="background1"/>
          </w:tcPr>
          <w:p w14:paraId="5C41BB47" w14:textId="77777777" w:rsidR="00ED27FC" w:rsidRPr="00193421" w:rsidRDefault="00ED27FC" w:rsidP="00C81AD4">
            <w:pPr>
              <w:pStyle w:val="ab"/>
              <w:numPr>
                <w:ilvl w:val="0"/>
                <w:numId w:val="12"/>
              </w:numPr>
              <w:tabs>
                <w:tab w:val="left" w:pos="224"/>
              </w:tabs>
              <w:snapToGrid w:val="0"/>
              <w:ind w:leftChars="0"/>
              <w:rPr>
                <w:rFonts w:ascii="Calibri" w:hAnsi="Calibri" w:cs="Calibri"/>
                <w:sz w:val="22"/>
              </w:rPr>
            </w:pPr>
          </w:p>
        </w:tc>
        <w:tc>
          <w:tcPr>
            <w:tcW w:w="4773" w:type="dxa"/>
            <w:tcBorders>
              <w:bottom w:val="single" w:sz="18" w:space="0" w:color="000000"/>
            </w:tcBorders>
            <w:shd w:val="clear" w:color="auto" w:fill="FFFFFF" w:themeFill="background1"/>
            <w:tcMar>
              <w:top w:w="80" w:type="dxa"/>
              <w:left w:w="80" w:type="dxa"/>
              <w:bottom w:w="80" w:type="dxa"/>
              <w:right w:w="80" w:type="dxa"/>
            </w:tcMar>
            <w:vAlign w:val="center"/>
          </w:tcPr>
          <w:p w14:paraId="60BA68E2" w14:textId="77777777" w:rsidR="00ED27FC" w:rsidRPr="00193421" w:rsidRDefault="004E4BA8" w:rsidP="00C81AD4">
            <w:pPr>
              <w:pStyle w:val="Default"/>
              <w:shd w:val="clear" w:color="auto" w:fill="FFFFFF"/>
              <w:tabs>
                <w:tab w:val="left" w:pos="480"/>
                <w:tab w:val="left" w:pos="960"/>
                <w:tab w:val="left" w:pos="1440"/>
                <w:tab w:val="left" w:pos="1920"/>
                <w:tab w:val="left" w:pos="2400"/>
                <w:tab w:val="left" w:pos="2880"/>
                <w:tab w:val="left" w:pos="3360"/>
                <w:tab w:val="left" w:pos="3840"/>
                <w:tab w:val="left" w:pos="4320"/>
              </w:tabs>
              <w:snapToGrid w:val="0"/>
              <w:spacing w:before="0" w:line="216" w:lineRule="auto"/>
              <w:rPr>
                <w:rFonts w:ascii="Calibri" w:hAnsi="Calibri" w:cs="Calibri"/>
                <w:color w:val="auto"/>
                <w:sz w:val="20"/>
              </w:rPr>
            </w:pPr>
            <w:r w:rsidRPr="00193421">
              <w:rPr>
                <w:rStyle w:val="Hyperlink3"/>
                <w:rFonts w:ascii="Calibri" w:hAnsi="Calibri" w:cs="Calibri"/>
                <w:color w:val="auto"/>
                <w:sz w:val="20"/>
                <w:u w:color="FF0000"/>
              </w:rPr>
              <w:t>2.8 Check for any illicit test recording software programs</w:t>
            </w:r>
          </w:p>
        </w:tc>
        <w:tc>
          <w:tcPr>
            <w:tcW w:w="1419" w:type="dxa"/>
            <w:tcBorders>
              <w:bottom w:val="single" w:sz="18" w:space="0" w:color="000000"/>
            </w:tcBorders>
            <w:shd w:val="clear" w:color="auto" w:fill="FFFFFF" w:themeFill="background1"/>
            <w:tcMar>
              <w:top w:w="80" w:type="dxa"/>
              <w:left w:w="80" w:type="dxa"/>
              <w:bottom w:w="80" w:type="dxa"/>
              <w:right w:w="80" w:type="dxa"/>
            </w:tcMar>
            <w:vAlign w:val="center"/>
          </w:tcPr>
          <w:p w14:paraId="6A569AFD" w14:textId="77777777" w:rsidR="00ED27FC" w:rsidRPr="00193421" w:rsidRDefault="00ED27FC" w:rsidP="009F22F9">
            <w:pPr>
              <w:snapToGrid w:val="0"/>
              <w:rPr>
                <w:rFonts w:ascii="Calibri" w:hAnsi="Calibri" w:cs="Calibri"/>
              </w:rPr>
            </w:pPr>
          </w:p>
        </w:tc>
        <w:tc>
          <w:tcPr>
            <w:tcW w:w="1372" w:type="dxa"/>
            <w:tcBorders>
              <w:bottom w:val="single" w:sz="18" w:space="0" w:color="000000"/>
            </w:tcBorders>
            <w:shd w:val="clear" w:color="auto" w:fill="FFFFFF" w:themeFill="background1"/>
            <w:tcMar>
              <w:top w:w="80" w:type="dxa"/>
              <w:left w:w="80" w:type="dxa"/>
              <w:bottom w:w="80" w:type="dxa"/>
              <w:right w:w="80" w:type="dxa"/>
            </w:tcMar>
            <w:vAlign w:val="center"/>
          </w:tcPr>
          <w:p w14:paraId="1784C38A" w14:textId="77777777" w:rsidR="00ED27FC" w:rsidRPr="00193421" w:rsidRDefault="00ED27FC" w:rsidP="009F22F9">
            <w:pPr>
              <w:snapToGrid w:val="0"/>
              <w:rPr>
                <w:rFonts w:ascii="Calibri" w:hAnsi="Calibri" w:cs="Calibri"/>
              </w:rPr>
            </w:pPr>
          </w:p>
        </w:tc>
      </w:tr>
      <w:tr w:rsidR="00193421" w:rsidRPr="00193421" w14:paraId="2F1EE46B" w14:textId="77777777" w:rsidTr="00193421">
        <w:trPr>
          <w:trHeight w:val="964"/>
          <w:jc w:val="center"/>
        </w:trPr>
        <w:tc>
          <w:tcPr>
            <w:tcW w:w="2010" w:type="dxa"/>
            <w:tcBorders>
              <w:top w:val="single" w:sz="18" w:space="0" w:color="000000"/>
              <w:bottom w:val="single" w:sz="18" w:space="0" w:color="000000"/>
            </w:tcBorders>
            <w:shd w:val="clear" w:color="auto" w:fill="FFFFFF" w:themeFill="background1"/>
            <w:tcMar>
              <w:top w:w="80" w:type="dxa"/>
              <w:left w:w="80" w:type="dxa"/>
              <w:bottom w:w="80" w:type="dxa"/>
              <w:right w:w="80" w:type="dxa"/>
            </w:tcMar>
            <w:vAlign w:val="center"/>
          </w:tcPr>
          <w:p w14:paraId="64121C81" w14:textId="14F42BE4" w:rsidR="00ED27FC" w:rsidRPr="00193421" w:rsidRDefault="004E4BA8" w:rsidP="00C81AD4">
            <w:pPr>
              <w:pStyle w:val="Default"/>
              <w:widowControl w:val="0"/>
              <w:numPr>
                <w:ilvl w:val="0"/>
                <w:numId w:val="12"/>
              </w:numPr>
              <w:tabs>
                <w:tab w:val="left" w:pos="224"/>
                <w:tab w:val="left" w:pos="960"/>
                <w:tab w:val="left" w:pos="1440"/>
                <w:tab w:val="left" w:pos="1920"/>
              </w:tabs>
              <w:snapToGrid w:val="0"/>
              <w:spacing w:before="0"/>
              <w:ind w:left="196" w:hanging="196"/>
              <w:rPr>
                <w:rStyle w:val="Hyperlink3"/>
                <w:rFonts w:ascii="Calibri" w:hAnsi="Calibri" w:cs="Calibri"/>
                <w:color w:val="auto"/>
                <w:kern w:val="2"/>
                <w:sz w:val="22"/>
                <w:u w:color="FF0000"/>
              </w:rPr>
            </w:pPr>
            <w:r w:rsidRPr="00193421">
              <w:rPr>
                <w:rStyle w:val="Hyperlink3"/>
                <w:rFonts w:ascii="Calibri" w:hAnsi="Calibri" w:cs="Calibri"/>
                <w:color w:val="auto"/>
                <w:kern w:val="2"/>
                <w:sz w:val="22"/>
                <w:u w:color="FF0000"/>
              </w:rPr>
              <w:t>Country location check</w:t>
            </w:r>
          </w:p>
        </w:tc>
        <w:tc>
          <w:tcPr>
            <w:tcW w:w="4773" w:type="dxa"/>
            <w:tcBorders>
              <w:top w:val="single" w:sz="18" w:space="0" w:color="000000"/>
              <w:bottom w:val="single" w:sz="18" w:space="0" w:color="000000"/>
            </w:tcBorders>
            <w:shd w:val="clear" w:color="auto" w:fill="FFFFFF" w:themeFill="background1"/>
            <w:tcMar>
              <w:top w:w="80" w:type="dxa"/>
              <w:left w:w="420" w:type="dxa"/>
              <w:bottom w:w="80" w:type="dxa"/>
              <w:right w:w="80" w:type="dxa"/>
            </w:tcMar>
            <w:vAlign w:val="center"/>
          </w:tcPr>
          <w:p w14:paraId="25DC6DA9" w14:textId="77777777" w:rsidR="00ED27FC" w:rsidRPr="00193421" w:rsidRDefault="004E4BA8" w:rsidP="00C81AD4">
            <w:pPr>
              <w:pStyle w:val="Default"/>
              <w:shd w:val="clear" w:color="auto" w:fill="FFFFFF"/>
              <w:tabs>
                <w:tab w:val="left" w:pos="480"/>
                <w:tab w:val="left" w:pos="960"/>
                <w:tab w:val="left" w:pos="1440"/>
                <w:tab w:val="left" w:pos="1920"/>
                <w:tab w:val="left" w:pos="2400"/>
                <w:tab w:val="left" w:pos="2880"/>
                <w:tab w:val="left" w:pos="3360"/>
                <w:tab w:val="left" w:pos="3840"/>
                <w:tab w:val="left" w:pos="4320"/>
              </w:tabs>
              <w:snapToGrid w:val="0"/>
              <w:spacing w:before="0" w:line="216" w:lineRule="auto"/>
              <w:ind w:left="-31" w:hanging="324"/>
              <w:rPr>
                <w:rFonts w:ascii="Calibri" w:hAnsi="Calibri" w:cs="Calibri"/>
                <w:color w:val="auto"/>
                <w:sz w:val="20"/>
              </w:rPr>
            </w:pPr>
            <w:r w:rsidRPr="00193421">
              <w:rPr>
                <w:rStyle w:val="Hyperlink3"/>
                <w:rFonts w:ascii="Calibri" w:hAnsi="Calibri" w:cs="Calibri"/>
                <w:color w:val="auto"/>
                <w:sz w:val="20"/>
                <w:u w:color="FF0000"/>
              </w:rPr>
              <w:t>3.1</w:t>
            </w:r>
            <w:r w:rsidRPr="00193421">
              <w:rPr>
                <w:rStyle w:val="None"/>
                <w:rFonts w:ascii="Calibri" w:hAnsi="Calibri" w:cs="Calibri"/>
                <w:color w:val="auto"/>
                <w:sz w:val="20"/>
                <w:u w:color="FF0000"/>
              </w:rPr>
              <w:t xml:space="preserve"> Ask test taker to open Google Maps, confirm whether or not the geographic location displayed matches that listed in the test application.</w:t>
            </w:r>
          </w:p>
        </w:tc>
        <w:tc>
          <w:tcPr>
            <w:tcW w:w="1419" w:type="dxa"/>
            <w:tcBorders>
              <w:top w:val="single" w:sz="18" w:space="0" w:color="000000"/>
              <w:bottom w:val="single" w:sz="18" w:space="0" w:color="000000"/>
            </w:tcBorders>
            <w:shd w:val="clear" w:color="auto" w:fill="FFFFFF" w:themeFill="background1"/>
            <w:tcMar>
              <w:top w:w="80" w:type="dxa"/>
              <w:left w:w="80" w:type="dxa"/>
              <w:bottom w:w="80" w:type="dxa"/>
              <w:right w:w="80" w:type="dxa"/>
            </w:tcMar>
            <w:vAlign w:val="center"/>
          </w:tcPr>
          <w:p w14:paraId="1467BC59" w14:textId="77777777" w:rsidR="00ED27FC" w:rsidRPr="00193421" w:rsidRDefault="00ED27FC" w:rsidP="009F22F9">
            <w:pPr>
              <w:snapToGrid w:val="0"/>
              <w:rPr>
                <w:rFonts w:ascii="Calibri" w:hAnsi="Calibri" w:cs="Calibri"/>
              </w:rPr>
            </w:pPr>
          </w:p>
        </w:tc>
        <w:tc>
          <w:tcPr>
            <w:tcW w:w="1372" w:type="dxa"/>
            <w:tcBorders>
              <w:top w:val="single" w:sz="18" w:space="0" w:color="000000"/>
              <w:bottom w:val="single" w:sz="18" w:space="0" w:color="000000"/>
            </w:tcBorders>
            <w:shd w:val="clear" w:color="auto" w:fill="FFFFFF" w:themeFill="background1"/>
            <w:tcMar>
              <w:top w:w="80" w:type="dxa"/>
              <w:left w:w="80" w:type="dxa"/>
              <w:bottom w:w="80" w:type="dxa"/>
              <w:right w:w="80" w:type="dxa"/>
            </w:tcMar>
            <w:vAlign w:val="center"/>
          </w:tcPr>
          <w:p w14:paraId="6AB14E8A" w14:textId="77777777" w:rsidR="00ED27FC" w:rsidRPr="00193421" w:rsidRDefault="00ED27FC" w:rsidP="009F22F9">
            <w:pPr>
              <w:snapToGrid w:val="0"/>
              <w:rPr>
                <w:rFonts w:ascii="Calibri" w:hAnsi="Calibri" w:cs="Calibri"/>
              </w:rPr>
            </w:pPr>
          </w:p>
        </w:tc>
      </w:tr>
      <w:tr w:rsidR="00193421" w:rsidRPr="00193421" w14:paraId="128ACA7B" w14:textId="77777777" w:rsidTr="00193421">
        <w:trPr>
          <w:trHeight w:val="724"/>
          <w:jc w:val="center"/>
        </w:trPr>
        <w:tc>
          <w:tcPr>
            <w:tcW w:w="2010" w:type="dxa"/>
            <w:vMerge w:val="restart"/>
            <w:tcBorders>
              <w:top w:val="single" w:sz="18" w:space="0" w:color="000000"/>
              <w:bottom w:val="single" w:sz="4" w:space="0" w:color="000000"/>
            </w:tcBorders>
            <w:shd w:val="clear" w:color="auto" w:fill="FFFFFF" w:themeFill="background1"/>
            <w:tcMar>
              <w:top w:w="80" w:type="dxa"/>
              <w:left w:w="80" w:type="dxa"/>
              <w:bottom w:w="80" w:type="dxa"/>
              <w:right w:w="80" w:type="dxa"/>
            </w:tcMar>
            <w:vAlign w:val="center"/>
          </w:tcPr>
          <w:p w14:paraId="4F2DA002" w14:textId="604D5567" w:rsidR="00ED27FC" w:rsidRPr="00193421" w:rsidRDefault="004E4BA8" w:rsidP="00C81AD4">
            <w:pPr>
              <w:pStyle w:val="Default"/>
              <w:widowControl w:val="0"/>
              <w:numPr>
                <w:ilvl w:val="0"/>
                <w:numId w:val="12"/>
              </w:numPr>
              <w:tabs>
                <w:tab w:val="left" w:pos="224"/>
                <w:tab w:val="left" w:pos="960"/>
                <w:tab w:val="left" w:pos="1440"/>
                <w:tab w:val="left" w:pos="1920"/>
              </w:tabs>
              <w:snapToGrid w:val="0"/>
              <w:spacing w:before="0"/>
              <w:ind w:left="196" w:hanging="196"/>
              <w:rPr>
                <w:rStyle w:val="Hyperlink3"/>
                <w:rFonts w:ascii="Calibri" w:hAnsi="Calibri" w:cs="Calibri"/>
                <w:color w:val="auto"/>
                <w:kern w:val="2"/>
                <w:sz w:val="22"/>
                <w:u w:color="FF0000"/>
              </w:rPr>
            </w:pPr>
            <w:r w:rsidRPr="00193421">
              <w:rPr>
                <w:rStyle w:val="Hyperlink3"/>
                <w:rFonts w:ascii="Calibri" w:hAnsi="Calibri" w:cs="Calibri"/>
                <w:color w:val="auto"/>
                <w:kern w:val="2"/>
                <w:sz w:val="22"/>
                <w:u w:color="FF0000"/>
              </w:rPr>
              <w:t>Identity verification</w:t>
            </w:r>
          </w:p>
        </w:tc>
        <w:tc>
          <w:tcPr>
            <w:tcW w:w="4773" w:type="dxa"/>
            <w:tcBorders>
              <w:top w:val="single" w:sz="18" w:space="0" w:color="000000"/>
              <w:bottom w:val="single" w:sz="4" w:space="0" w:color="000000"/>
            </w:tcBorders>
            <w:shd w:val="clear" w:color="auto" w:fill="FFFFFF" w:themeFill="background1"/>
            <w:tcMar>
              <w:top w:w="80" w:type="dxa"/>
              <w:left w:w="420" w:type="dxa"/>
              <w:bottom w:w="80" w:type="dxa"/>
              <w:right w:w="80" w:type="dxa"/>
            </w:tcMar>
            <w:vAlign w:val="center"/>
          </w:tcPr>
          <w:p w14:paraId="24603CFA" w14:textId="77777777" w:rsidR="00ED27FC" w:rsidRPr="00193421" w:rsidRDefault="004E4BA8" w:rsidP="00EF046F">
            <w:pPr>
              <w:pStyle w:val="Default"/>
              <w:widowControl w:val="0"/>
              <w:shd w:val="clear" w:color="auto" w:fill="FFFFFF"/>
              <w:tabs>
                <w:tab w:val="left" w:pos="0"/>
                <w:tab w:val="left" w:pos="960"/>
                <w:tab w:val="left" w:pos="1440"/>
                <w:tab w:val="left" w:pos="1920"/>
                <w:tab w:val="left" w:pos="2400"/>
                <w:tab w:val="left" w:pos="2880"/>
                <w:tab w:val="left" w:pos="3360"/>
                <w:tab w:val="left" w:pos="3840"/>
                <w:tab w:val="left" w:pos="4320"/>
              </w:tabs>
              <w:snapToGrid w:val="0"/>
              <w:spacing w:before="0" w:line="216" w:lineRule="auto"/>
              <w:ind w:hanging="314"/>
              <w:rPr>
                <w:rFonts w:ascii="Calibri" w:hAnsi="Calibri" w:cs="Calibri"/>
                <w:color w:val="auto"/>
                <w:sz w:val="20"/>
              </w:rPr>
            </w:pPr>
            <w:r w:rsidRPr="00193421">
              <w:rPr>
                <w:rStyle w:val="Hyperlink3"/>
                <w:rFonts w:ascii="Calibri" w:hAnsi="Calibri" w:cs="Calibri"/>
                <w:color w:val="auto"/>
                <w:sz w:val="20"/>
                <w:u w:color="FF0000"/>
              </w:rPr>
              <w:t>4.1</w:t>
            </w:r>
            <w:r w:rsidRPr="00193421">
              <w:rPr>
                <w:rStyle w:val="None"/>
                <w:rFonts w:ascii="Calibri" w:hAnsi="Calibri" w:cs="Calibri"/>
                <w:color w:val="auto"/>
                <w:sz w:val="20"/>
                <w:u w:color="FF0000"/>
              </w:rPr>
              <w:t xml:space="preserve"> Ask test taker to turn ears and backs of ears close up to the camera lens, earrings may not be worn.</w:t>
            </w:r>
          </w:p>
        </w:tc>
        <w:tc>
          <w:tcPr>
            <w:tcW w:w="1419" w:type="dxa"/>
            <w:tcBorders>
              <w:top w:val="single" w:sz="18" w:space="0" w:color="000000"/>
              <w:bottom w:val="single" w:sz="4" w:space="0" w:color="000000"/>
            </w:tcBorders>
            <w:shd w:val="clear" w:color="auto" w:fill="FFFFFF" w:themeFill="background1"/>
            <w:tcMar>
              <w:top w:w="80" w:type="dxa"/>
              <w:left w:w="80" w:type="dxa"/>
              <w:bottom w:w="80" w:type="dxa"/>
              <w:right w:w="80" w:type="dxa"/>
            </w:tcMar>
            <w:vAlign w:val="center"/>
          </w:tcPr>
          <w:p w14:paraId="1B100AE7" w14:textId="77777777" w:rsidR="00ED27FC" w:rsidRPr="00193421" w:rsidRDefault="00ED27FC" w:rsidP="009F22F9">
            <w:pPr>
              <w:snapToGrid w:val="0"/>
              <w:rPr>
                <w:rFonts w:ascii="Calibri" w:hAnsi="Calibri" w:cs="Calibri"/>
              </w:rPr>
            </w:pPr>
          </w:p>
        </w:tc>
        <w:tc>
          <w:tcPr>
            <w:tcW w:w="1372" w:type="dxa"/>
            <w:tcBorders>
              <w:top w:val="single" w:sz="18" w:space="0" w:color="000000"/>
              <w:bottom w:val="single" w:sz="4" w:space="0" w:color="000000"/>
            </w:tcBorders>
            <w:shd w:val="clear" w:color="auto" w:fill="FFFFFF" w:themeFill="background1"/>
            <w:tcMar>
              <w:top w:w="80" w:type="dxa"/>
              <w:left w:w="80" w:type="dxa"/>
              <w:bottom w:w="80" w:type="dxa"/>
              <w:right w:w="80" w:type="dxa"/>
            </w:tcMar>
            <w:vAlign w:val="center"/>
          </w:tcPr>
          <w:p w14:paraId="517F0FB7" w14:textId="77777777" w:rsidR="00ED27FC" w:rsidRPr="00193421" w:rsidRDefault="00ED27FC" w:rsidP="009F22F9">
            <w:pPr>
              <w:snapToGrid w:val="0"/>
              <w:rPr>
                <w:rFonts w:ascii="Calibri" w:hAnsi="Calibri" w:cs="Calibri"/>
              </w:rPr>
            </w:pPr>
          </w:p>
        </w:tc>
      </w:tr>
      <w:tr w:rsidR="00193421" w:rsidRPr="00193421" w14:paraId="4FA46B46" w14:textId="77777777" w:rsidTr="00193421">
        <w:trPr>
          <w:trHeight w:val="724"/>
          <w:jc w:val="center"/>
        </w:trPr>
        <w:tc>
          <w:tcPr>
            <w:tcW w:w="2010" w:type="dxa"/>
            <w:vMerge/>
            <w:tcBorders>
              <w:top w:val="single" w:sz="4" w:space="0" w:color="000000"/>
              <w:bottom w:val="single" w:sz="4" w:space="0" w:color="000000"/>
            </w:tcBorders>
            <w:shd w:val="clear" w:color="auto" w:fill="FFFFFF" w:themeFill="background1"/>
          </w:tcPr>
          <w:p w14:paraId="718692D8" w14:textId="77777777" w:rsidR="00ED27FC" w:rsidRPr="00193421" w:rsidRDefault="00ED27FC" w:rsidP="00C81AD4">
            <w:pPr>
              <w:pStyle w:val="Default"/>
              <w:widowControl w:val="0"/>
              <w:numPr>
                <w:ilvl w:val="0"/>
                <w:numId w:val="12"/>
              </w:numPr>
              <w:tabs>
                <w:tab w:val="left" w:pos="224"/>
                <w:tab w:val="left" w:pos="960"/>
                <w:tab w:val="left" w:pos="1440"/>
                <w:tab w:val="left" w:pos="1920"/>
              </w:tabs>
              <w:snapToGrid w:val="0"/>
              <w:spacing w:before="0"/>
              <w:ind w:left="196" w:hanging="196"/>
              <w:rPr>
                <w:rStyle w:val="Hyperlink3"/>
                <w:rFonts w:ascii="Calibri" w:hAnsi="Calibri" w:cs="Calibri"/>
                <w:color w:val="auto"/>
                <w:kern w:val="2"/>
                <w:sz w:val="22"/>
                <w:u w:color="FF0000"/>
              </w:rPr>
            </w:pPr>
          </w:p>
        </w:tc>
        <w:tc>
          <w:tcPr>
            <w:tcW w:w="4773" w:type="dxa"/>
            <w:tcBorders>
              <w:top w:val="single" w:sz="4" w:space="0" w:color="000000"/>
              <w:bottom w:val="single" w:sz="4" w:space="0" w:color="000000"/>
            </w:tcBorders>
            <w:shd w:val="clear" w:color="auto" w:fill="FFFFFF" w:themeFill="background1"/>
            <w:tcMar>
              <w:top w:w="80" w:type="dxa"/>
              <w:left w:w="437" w:type="dxa"/>
              <w:bottom w:w="80" w:type="dxa"/>
              <w:right w:w="80" w:type="dxa"/>
            </w:tcMar>
            <w:vAlign w:val="center"/>
          </w:tcPr>
          <w:p w14:paraId="52BC5138" w14:textId="77777777" w:rsidR="00ED27FC" w:rsidRPr="00193421" w:rsidRDefault="004E4BA8" w:rsidP="00EF046F">
            <w:pPr>
              <w:pStyle w:val="Default"/>
              <w:widowControl w:val="0"/>
              <w:shd w:val="clear" w:color="auto" w:fill="FFFFFF"/>
              <w:tabs>
                <w:tab w:val="left" w:pos="0"/>
                <w:tab w:val="left" w:pos="960"/>
                <w:tab w:val="left" w:pos="1440"/>
                <w:tab w:val="left" w:pos="1920"/>
                <w:tab w:val="left" w:pos="2400"/>
                <w:tab w:val="left" w:pos="2880"/>
                <w:tab w:val="left" w:pos="3360"/>
                <w:tab w:val="left" w:pos="3840"/>
                <w:tab w:val="left" w:pos="4320"/>
              </w:tabs>
              <w:snapToGrid w:val="0"/>
              <w:spacing w:before="0" w:line="216" w:lineRule="auto"/>
              <w:ind w:hanging="327"/>
              <w:rPr>
                <w:rFonts w:ascii="Calibri" w:hAnsi="Calibri" w:cs="Calibri"/>
                <w:color w:val="auto"/>
                <w:sz w:val="20"/>
              </w:rPr>
            </w:pPr>
            <w:r w:rsidRPr="00193421">
              <w:rPr>
                <w:rStyle w:val="Hyperlink3"/>
                <w:rFonts w:ascii="Calibri" w:hAnsi="Calibri" w:cs="Calibri"/>
                <w:color w:val="auto"/>
                <w:sz w:val="20"/>
                <w:u w:color="FF0000"/>
              </w:rPr>
              <w:t>4.2</w:t>
            </w:r>
            <w:r w:rsidRPr="00193421">
              <w:rPr>
                <w:rStyle w:val="None"/>
                <w:rFonts w:ascii="Calibri" w:hAnsi="Calibri" w:cs="Calibri"/>
                <w:color w:val="auto"/>
                <w:sz w:val="20"/>
                <w:u w:color="FF0000"/>
              </w:rPr>
              <w:t xml:space="preserve"> Ask test taker to hold both hands and wrists close up to the camera lens, watches and/or bracelets may not be worn.</w:t>
            </w:r>
          </w:p>
        </w:tc>
        <w:tc>
          <w:tcPr>
            <w:tcW w:w="1419" w:type="dxa"/>
            <w:tcBorders>
              <w:top w:val="single" w:sz="4" w:space="0" w:color="000000"/>
              <w:bottom w:val="single" w:sz="4" w:space="0" w:color="000000"/>
            </w:tcBorders>
            <w:shd w:val="clear" w:color="auto" w:fill="FFFFFF" w:themeFill="background1"/>
            <w:tcMar>
              <w:top w:w="80" w:type="dxa"/>
              <w:left w:w="80" w:type="dxa"/>
              <w:bottom w:w="80" w:type="dxa"/>
              <w:right w:w="80" w:type="dxa"/>
            </w:tcMar>
            <w:vAlign w:val="center"/>
          </w:tcPr>
          <w:p w14:paraId="1D84A8CA" w14:textId="77777777" w:rsidR="00ED27FC" w:rsidRPr="00193421" w:rsidRDefault="00ED27FC" w:rsidP="009F22F9">
            <w:pPr>
              <w:snapToGrid w:val="0"/>
              <w:rPr>
                <w:rFonts w:ascii="Calibri" w:hAnsi="Calibri" w:cs="Calibri"/>
              </w:rPr>
            </w:pPr>
          </w:p>
        </w:tc>
        <w:tc>
          <w:tcPr>
            <w:tcW w:w="1372" w:type="dxa"/>
            <w:tcBorders>
              <w:top w:val="single" w:sz="4" w:space="0" w:color="000000"/>
              <w:bottom w:val="single" w:sz="4" w:space="0" w:color="000000"/>
            </w:tcBorders>
            <w:shd w:val="clear" w:color="auto" w:fill="FFFFFF" w:themeFill="background1"/>
            <w:tcMar>
              <w:top w:w="80" w:type="dxa"/>
              <w:left w:w="80" w:type="dxa"/>
              <w:bottom w:w="80" w:type="dxa"/>
              <w:right w:w="80" w:type="dxa"/>
            </w:tcMar>
            <w:vAlign w:val="center"/>
          </w:tcPr>
          <w:p w14:paraId="054BFFE3" w14:textId="77777777" w:rsidR="00ED27FC" w:rsidRPr="00193421" w:rsidRDefault="00ED27FC" w:rsidP="009F22F9">
            <w:pPr>
              <w:snapToGrid w:val="0"/>
              <w:rPr>
                <w:rFonts w:ascii="Calibri" w:hAnsi="Calibri" w:cs="Calibri"/>
              </w:rPr>
            </w:pPr>
          </w:p>
        </w:tc>
      </w:tr>
      <w:tr w:rsidR="00193421" w:rsidRPr="00193421" w14:paraId="6176859C" w14:textId="77777777" w:rsidTr="00193421">
        <w:trPr>
          <w:trHeight w:val="724"/>
          <w:jc w:val="center"/>
        </w:trPr>
        <w:tc>
          <w:tcPr>
            <w:tcW w:w="2010" w:type="dxa"/>
            <w:vMerge/>
            <w:tcBorders>
              <w:top w:val="single" w:sz="4" w:space="0" w:color="000000"/>
              <w:bottom w:val="single" w:sz="18" w:space="0" w:color="000000"/>
            </w:tcBorders>
            <w:shd w:val="clear" w:color="auto" w:fill="FFFFFF" w:themeFill="background1"/>
          </w:tcPr>
          <w:p w14:paraId="71B44507" w14:textId="77777777" w:rsidR="00ED27FC" w:rsidRPr="00193421" w:rsidRDefault="00ED27FC" w:rsidP="00C81AD4">
            <w:pPr>
              <w:pStyle w:val="Default"/>
              <w:widowControl w:val="0"/>
              <w:numPr>
                <w:ilvl w:val="0"/>
                <w:numId w:val="12"/>
              </w:numPr>
              <w:tabs>
                <w:tab w:val="left" w:pos="224"/>
                <w:tab w:val="left" w:pos="960"/>
                <w:tab w:val="left" w:pos="1440"/>
                <w:tab w:val="left" w:pos="1920"/>
              </w:tabs>
              <w:snapToGrid w:val="0"/>
              <w:spacing w:before="0"/>
              <w:ind w:left="196" w:hanging="196"/>
              <w:rPr>
                <w:rStyle w:val="Hyperlink3"/>
                <w:rFonts w:ascii="Calibri" w:hAnsi="Calibri" w:cs="Calibri"/>
                <w:color w:val="auto"/>
                <w:kern w:val="2"/>
                <w:sz w:val="22"/>
                <w:u w:color="FF0000"/>
              </w:rPr>
            </w:pPr>
          </w:p>
        </w:tc>
        <w:tc>
          <w:tcPr>
            <w:tcW w:w="4773" w:type="dxa"/>
            <w:tcBorders>
              <w:top w:val="single" w:sz="4" w:space="0" w:color="000000"/>
              <w:bottom w:val="single" w:sz="18" w:space="0" w:color="000000"/>
            </w:tcBorders>
            <w:shd w:val="clear" w:color="auto" w:fill="FFFFFF" w:themeFill="background1"/>
            <w:tcMar>
              <w:top w:w="80" w:type="dxa"/>
              <w:left w:w="437" w:type="dxa"/>
              <w:bottom w:w="80" w:type="dxa"/>
              <w:right w:w="80" w:type="dxa"/>
            </w:tcMar>
            <w:vAlign w:val="center"/>
          </w:tcPr>
          <w:p w14:paraId="2BC90D43" w14:textId="77777777" w:rsidR="00ED27FC" w:rsidRPr="00193421" w:rsidRDefault="004E4BA8" w:rsidP="00EF046F">
            <w:pPr>
              <w:pStyle w:val="Default"/>
              <w:widowControl w:val="0"/>
              <w:shd w:val="clear" w:color="auto" w:fill="FFFFFF"/>
              <w:tabs>
                <w:tab w:val="left" w:pos="-44"/>
                <w:tab w:val="left" w:pos="960"/>
                <w:tab w:val="left" w:pos="1440"/>
                <w:tab w:val="left" w:pos="1920"/>
                <w:tab w:val="left" w:pos="2400"/>
                <w:tab w:val="left" w:pos="2880"/>
                <w:tab w:val="left" w:pos="3360"/>
                <w:tab w:val="left" w:pos="3840"/>
                <w:tab w:val="left" w:pos="4320"/>
              </w:tabs>
              <w:snapToGrid w:val="0"/>
              <w:spacing w:before="0" w:line="216" w:lineRule="auto"/>
              <w:ind w:hanging="327"/>
              <w:rPr>
                <w:rFonts w:ascii="Calibri" w:hAnsi="Calibri" w:cs="Calibri"/>
                <w:color w:val="auto"/>
                <w:sz w:val="20"/>
              </w:rPr>
            </w:pPr>
            <w:r w:rsidRPr="00193421">
              <w:rPr>
                <w:rStyle w:val="Hyperlink3"/>
                <w:rFonts w:ascii="Calibri" w:hAnsi="Calibri" w:cs="Calibri"/>
                <w:color w:val="auto"/>
                <w:sz w:val="20"/>
                <w:u w:color="FF0000"/>
              </w:rPr>
              <w:t>4.3</w:t>
            </w:r>
            <w:r w:rsidRPr="00193421">
              <w:rPr>
                <w:rStyle w:val="None"/>
                <w:rFonts w:ascii="Calibri" w:hAnsi="Calibri" w:cs="Calibri"/>
                <w:color w:val="auto"/>
                <w:sz w:val="20"/>
                <w:u w:color="FF0000"/>
              </w:rPr>
              <w:t xml:space="preserve"> Ask test taker to hold glasses up to the camera lens and check whether there are any irregularities.</w:t>
            </w:r>
          </w:p>
        </w:tc>
        <w:tc>
          <w:tcPr>
            <w:tcW w:w="1419" w:type="dxa"/>
            <w:tcBorders>
              <w:top w:val="single" w:sz="4" w:space="0" w:color="000000"/>
              <w:bottom w:val="single" w:sz="18" w:space="0" w:color="000000"/>
            </w:tcBorders>
            <w:shd w:val="clear" w:color="auto" w:fill="FFFFFF" w:themeFill="background1"/>
            <w:tcMar>
              <w:top w:w="80" w:type="dxa"/>
              <w:left w:w="80" w:type="dxa"/>
              <w:bottom w:w="80" w:type="dxa"/>
              <w:right w:w="80" w:type="dxa"/>
            </w:tcMar>
            <w:vAlign w:val="center"/>
          </w:tcPr>
          <w:p w14:paraId="5B0E9695" w14:textId="77777777" w:rsidR="00ED27FC" w:rsidRPr="00193421" w:rsidRDefault="00ED27FC" w:rsidP="009F22F9">
            <w:pPr>
              <w:snapToGrid w:val="0"/>
              <w:rPr>
                <w:rFonts w:ascii="Calibri" w:hAnsi="Calibri" w:cs="Calibri"/>
              </w:rPr>
            </w:pPr>
          </w:p>
        </w:tc>
        <w:tc>
          <w:tcPr>
            <w:tcW w:w="1372" w:type="dxa"/>
            <w:tcBorders>
              <w:top w:val="single" w:sz="4" w:space="0" w:color="000000"/>
              <w:bottom w:val="single" w:sz="18" w:space="0" w:color="000000"/>
            </w:tcBorders>
            <w:shd w:val="clear" w:color="auto" w:fill="FFFFFF" w:themeFill="background1"/>
            <w:tcMar>
              <w:top w:w="80" w:type="dxa"/>
              <w:left w:w="80" w:type="dxa"/>
              <w:bottom w:w="80" w:type="dxa"/>
              <w:right w:w="80" w:type="dxa"/>
            </w:tcMar>
            <w:vAlign w:val="center"/>
          </w:tcPr>
          <w:p w14:paraId="59B3CAC3" w14:textId="77777777" w:rsidR="00ED27FC" w:rsidRPr="00193421" w:rsidRDefault="00ED27FC" w:rsidP="009F22F9">
            <w:pPr>
              <w:snapToGrid w:val="0"/>
              <w:rPr>
                <w:rFonts w:ascii="Calibri" w:hAnsi="Calibri" w:cs="Calibri"/>
              </w:rPr>
            </w:pPr>
          </w:p>
        </w:tc>
      </w:tr>
      <w:tr w:rsidR="00193421" w:rsidRPr="00193421" w14:paraId="7C40D2F1" w14:textId="77777777" w:rsidTr="00193421">
        <w:trPr>
          <w:trHeight w:val="964"/>
          <w:jc w:val="center"/>
        </w:trPr>
        <w:tc>
          <w:tcPr>
            <w:tcW w:w="2010" w:type="dxa"/>
            <w:vMerge w:val="restart"/>
            <w:tcBorders>
              <w:top w:val="single" w:sz="18" w:space="0" w:color="000000"/>
            </w:tcBorders>
            <w:shd w:val="clear" w:color="auto" w:fill="FFFFFF" w:themeFill="background1"/>
            <w:tcMar>
              <w:top w:w="80" w:type="dxa"/>
              <w:left w:w="80" w:type="dxa"/>
              <w:bottom w:w="80" w:type="dxa"/>
              <w:right w:w="80" w:type="dxa"/>
            </w:tcMar>
            <w:vAlign w:val="center"/>
          </w:tcPr>
          <w:p w14:paraId="1AF0ABA8" w14:textId="06885083" w:rsidR="00ED27FC" w:rsidRPr="00193421" w:rsidRDefault="004E4BA8" w:rsidP="00C81AD4">
            <w:pPr>
              <w:pStyle w:val="Default"/>
              <w:widowControl w:val="0"/>
              <w:numPr>
                <w:ilvl w:val="0"/>
                <w:numId w:val="12"/>
              </w:numPr>
              <w:tabs>
                <w:tab w:val="left" w:pos="224"/>
                <w:tab w:val="left" w:pos="960"/>
                <w:tab w:val="left" w:pos="1440"/>
                <w:tab w:val="left" w:pos="1920"/>
              </w:tabs>
              <w:snapToGrid w:val="0"/>
              <w:spacing w:before="0"/>
              <w:ind w:left="196" w:hanging="196"/>
              <w:rPr>
                <w:rStyle w:val="Hyperlink3"/>
                <w:rFonts w:ascii="Calibri" w:hAnsi="Calibri" w:cs="Calibri"/>
                <w:color w:val="auto"/>
                <w:kern w:val="2"/>
                <w:sz w:val="22"/>
                <w:u w:color="FF0000"/>
              </w:rPr>
            </w:pPr>
            <w:r w:rsidRPr="00193421">
              <w:rPr>
                <w:rStyle w:val="Hyperlink3"/>
                <w:rFonts w:ascii="Calibri" w:hAnsi="Calibri" w:cs="Calibri"/>
                <w:color w:val="auto"/>
                <w:kern w:val="2"/>
                <w:sz w:val="22"/>
                <w:u w:color="FF0000"/>
              </w:rPr>
              <w:t>Environment inspection</w:t>
            </w:r>
          </w:p>
        </w:tc>
        <w:tc>
          <w:tcPr>
            <w:tcW w:w="4773" w:type="dxa"/>
            <w:tcBorders>
              <w:top w:val="single" w:sz="18" w:space="0" w:color="000000"/>
            </w:tcBorders>
            <w:shd w:val="clear" w:color="auto" w:fill="FFFFFF" w:themeFill="background1"/>
            <w:tcMar>
              <w:top w:w="80" w:type="dxa"/>
              <w:left w:w="397" w:type="dxa"/>
              <w:bottom w:w="80" w:type="dxa"/>
              <w:right w:w="80" w:type="dxa"/>
            </w:tcMar>
            <w:vAlign w:val="center"/>
          </w:tcPr>
          <w:p w14:paraId="1DF61AC9" w14:textId="77777777" w:rsidR="00ED27FC" w:rsidRPr="00193421" w:rsidRDefault="004E4BA8" w:rsidP="00EF046F">
            <w:pPr>
              <w:pStyle w:val="Default"/>
              <w:widowControl w:val="0"/>
              <w:shd w:val="clear" w:color="auto" w:fill="FFFFFF"/>
              <w:tabs>
                <w:tab w:val="left" w:pos="480"/>
                <w:tab w:val="left" w:pos="960"/>
                <w:tab w:val="left" w:pos="1440"/>
                <w:tab w:val="left" w:pos="1920"/>
                <w:tab w:val="left" w:pos="2400"/>
                <w:tab w:val="left" w:pos="2880"/>
                <w:tab w:val="left" w:pos="3360"/>
                <w:tab w:val="left" w:pos="3840"/>
                <w:tab w:val="left" w:pos="4320"/>
              </w:tabs>
              <w:snapToGrid w:val="0"/>
              <w:spacing w:before="0" w:line="216" w:lineRule="auto"/>
              <w:ind w:left="-6" w:hanging="283"/>
              <w:rPr>
                <w:rFonts w:ascii="Calibri" w:hAnsi="Calibri" w:cs="Calibri"/>
                <w:color w:val="auto"/>
                <w:sz w:val="20"/>
              </w:rPr>
            </w:pPr>
            <w:r w:rsidRPr="00193421">
              <w:rPr>
                <w:rStyle w:val="None"/>
                <w:rFonts w:ascii="Calibri" w:hAnsi="Calibri" w:cs="Calibri"/>
                <w:color w:val="auto"/>
                <w:sz w:val="20"/>
                <w:u w:color="FF0000"/>
              </w:rPr>
              <w:t>5.1 Online proctor will require test taker to turn the camera lens one full circle around the room, floor and table surface must all appear in the frame.</w:t>
            </w:r>
          </w:p>
        </w:tc>
        <w:tc>
          <w:tcPr>
            <w:tcW w:w="1419" w:type="dxa"/>
            <w:tcBorders>
              <w:top w:val="single" w:sz="18" w:space="0" w:color="000000"/>
            </w:tcBorders>
            <w:shd w:val="clear" w:color="auto" w:fill="FFFFFF" w:themeFill="background1"/>
            <w:tcMar>
              <w:top w:w="80" w:type="dxa"/>
              <w:left w:w="80" w:type="dxa"/>
              <w:bottom w:w="80" w:type="dxa"/>
              <w:right w:w="80" w:type="dxa"/>
            </w:tcMar>
            <w:vAlign w:val="center"/>
          </w:tcPr>
          <w:p w14:paraId="056E40D4" w14:textId="77777777" w:rsidR="00ED27FC" w:rsidRPr="00193421" w:rsidRDefault="00ED27FC" w:rsidP="009F22F9">
            <w:pPr>
              <w:snapToGrid w:val="0"/>
              <w:rPr>
                <w:rFonts w:ascii="Calibri" w:hAnsi="Calibri" w:cs="Calibri"/>
              </w:rPr>
            </w:pPr>
          </w:p>
        </w:tc>
        <w:tc>
          <w:tcPr>
            <w:tcW w:w="1372" w:type="dxa"/>
            <w:tcBorders>
              <w:top w:val="single" w:sz="18" w:space="0" w:color="000000"/>
            </w:tcBorders>
            <w:shd w:val="clear" w:color="auto" w:fill="FFFFFF" w:themeFill="background1"/>
            <w:tcMar>
              <w:top w:w="80" w:type="dxa"/>
              <w:left w:w="80" w:type="dxa"/>
              <w:bottom w:w="80" w:type="dxa"/>
              <w:right w:w="80" w:type="dxa"/>
            </w:tcMar>
            <w:vAlign w:val="center"/>
          </w:tcPr>
          <w:p w14:paraId="71B9B425" w14:textId="77777777" w:rsidR="00ED27FC" w:rsidRPr="00193421" w:rsidRDefault="00ED27FC" w:rsidP="009F22F9">
            <w:pPr>
              <w:snapToGrid w:val="0"/>
              <w:rPr>
                <w:rFonts w:ascii="Calibri" w:hAnsi="Calibri" w:cs="Calibri"/>
              </w:rPr>
            </w:pPr>
          </w:p>
        </w:tc>
      </w:tr>
      <w:tr w:rsidR="00193421" w:rsidRPr="00193421" w14:paraId="0EEB33CC" w14:textId="77777777" w:rsidTr="00193421">
        <w:trPr>
          <w:trHeight w:val="724"/>
          <w:jc w:val="center"/>
        </w:trPr>
        <w:tc>
          <w:tcPr>
            <w:tcW w:w="2010" w:type="dxa"/>
            <w:vMerge/>
            <w:shd w:val="clear" w:color="auto" w:fill="FFFFFF" w:themeFill="background1"/>
          </w:tcPr>
          <w:p w14:paraId="5DE97025" w14:textId="77777777" w:rsidR="00ED27FC" w:rsidRPr="00193421" w:rsidRDefault="00ED27FC" w:rsidP="00C81AD4">
            <w:pPr>
              <w:pStyle w:val="ab"/>
              <w:numPr>
                <w:ilvl w:val="0"/>
                <w:numId w:val="12"/>
              </w:numPr>
              <w:tabs>
                <w:tab w:val="left" w:pos="224"/>
              </w:tabs>
              <w:snapToGrid w:val="0"/>
              <w:ind w:leftChars="0"/>
              <w:rPr>
                <w:rFonts w:ascii="Calibri" w:hAnsi="Calibri" w:cs="Calibri"/>
                <w:sz w:val="22"/>
              </w:rPr>
            </w:pPr>
          </w:p>
        </w:tc>
        <w:tc>
          <w:tcPr>
            <w:tcW w:w="4773" w:type="dxa"/>
            <w:shd w:val="clear" w:color="auto" w:fill="FFFFFF" w:themeFill="background1"/>
            <w:tcMar>
              <w:top w:w="80" w:type="dxa"/>
              <w:left w:w="397" w:type="dxa"/>
              <w:bottom w:w="80" w:type="dxa"/>
              <w:right w:w="80" w:type="dxa"/>
            </w:tcMar>
            <w:vAlign w:val="center"/>
          </w:tcPr>
          <w:p w14:paraId="5F801A60" w14:textId="5A1900FA" w:rsidR="00ED27FC" w:rsidRPr="00193421" w:rsidRDefault="004E4BA8" w:rsidP="00EF046F">
            <w:pPr>
              <w:pStyle w:val="Default"/>
              <w:widowControl w:val="0"/>
              <w:shd w:val="clear" w:color="auto" w:fill="FFFFFF"/>
              <w:tabs>
                <w:tab w:val="left" w:pos="480"/>
                <w:tab w:val="left" w:pos="960"/>
                <w:tab w:val="left" w:pos="1440"/>
                <w:tab w:val="left" w:pos="1920"/>
                <w:tab w:val="left" w:pos="2400"/>
                <w:tab w:val="left" w:pos="2880"/>
                <w:tab w:val="left" w:pos="3360"/>
                <w:tab w:val="left" w:pos="3840"/>
                <w:tab w:val="left" w:pos="4320"/>
              </w:tabs>
              <w:snapToGrid w:val="0"/>
              <w:spacing w:before="0" w:line="216" w:lineRule="auto"/>
              <w:ind w:left="-7" w:hanging="283"/>
              <w:rPr>
                <w:rFonts w:ascii="Calibri" w:hAnsi="Calibri" w:cs="Calibri"/>
                <w:color w:val="auto"/>
                <w:sz w:val="20"/>
              </w:rPr>
            </w:pPr>
            <w:r w:rsidRPr="00193421">
              <w:rPr>
                <w:rStyle w:val="Hyperlink3"/>
                <w:rFonts w:ascii="Calibri" w:hAnsi="Calibri" w:cs="Calibri"/>
                <w:color w:val="auto"/>
                <w:sz w:val="20"/>
                <w:u w:color="FF0000"/>
              </w:rPr>
              <w:t>5.2</w:t>
            </w:r>
            <w:r w:rsidRPr="00193421">
              <w:rPr>
                <w:rStyle w:val="None"/>
                <w:rFonts w:ascii="Calibri" w:hAnsi="Calibri" w:cs="Calibri"/>
                <w:color w:val="auto"/>
                <w:sz w:val="20"/>
                <w:u w:color="FF0000"/>
              </w:rPr>
              <w:t xml:space="preserve"> Ask test taker to turn off all electronic devices (cell phones, electronic watches, etc</w:t>
            </w:r>
            <w:r w:rsidR="00B31CC8">
              <w:rPr>
                <w:rStyle w:val="None"/>
                <w:rFonts w:ascii="Calibri" w:hAnsi="Calibri" w:cs="Calibri"/>
                <w:color w:val="auto"/>
                <w:sz w:val="20"/>
                <w:u w:color="FF0000"/>
              </w:rPr>
              <w:t>.</w:t>
            </w:r>
            <w:r w:rsidRPr="00193421">
              <w:rPr>
                <w:rStyle w:val="None"/>
                <w:rFonts w:ascii="Calibri" w:hAnsi="Calibri" w:cs="Calibri"/>
                <w:color w:val="auto"/>
                <w:sz w:val="20"/>
                <w:u w:color="FF0000"/>
              </w:rPr>
              <w:t>), in front of camera.</w:t>
            </w:r>
          </w:p>
        </w:tc>
        <w:tc>
          <w:tcPr>
            <w:tcW w:w="1419" w:type="dxa"/>
            <w:shd w:val="clear" w:color="auto" w:fill="FFFFFF" w:themeFill="background1"/>
            <w:tcMar>
              <w:top w:w="80" w:type="dxa"/>
              <w:left w:w="80" w:type="dxa"/>
              <w:bottom w:w="80" w:type="dxa"/>
              <w:right w:w="80" w:type="dxa"/>
            </w:tcMar>
            <w:vAlign w:val="center"/>
          </w:tcPr>
          <w:p w14:paraId="5080B409" w14:textId="77777777" w:rsidR="00ED27FC" w:rsidRPr="00193421" w:rsidRDefault="00ED27FC" w:rsidP="009F22F9">
            <w:pPr>
              <w:snapToGrid w:val="0"/>
              <w:rPr>
                <w:rFonts w:ascii="Calibri" w:hAnsi="Calibri" w:cs="Calibri"/>
              </w:rPr>
            </w:pPr>
          </w:p>
        </w:tc>
        <w:tc>
          <w:tcPr>
            <w:tcW w:w="1372" w:type="dxa"/>
            <w:shd w:val="clear" w:color="auto" w:fill="FFFFFF" w:themeFill="background1"/>
            <w:tcMar>
              <w:top w:w="80" w:type="dxa"/>
              <w:left w:w="80" w:type="dxa"/>
              <w:bottom w:w="80" w:type="dxa"/>
              <w:right w:w="80" w:type="dxa"/>
            </w:tcMar>
            <w:vAlign w:val="center"/>
          </w:tcPr>
          <w:p w14:paraId="74878AF8" w14:textId="77777777" w:rsidR="00ED27FC" w:rsidRPr="00193421" w:rsidRDefault="00ED27FC" w:rsidP="009F22F9">
            <w:pPr>
              <w:snapToGrid w:val="0"/>
              <w:rPr>
                <w:rFonts w:ascii="Calibri" w:hAnsi="Calibri" w:cs="Calibri"/>
              </w:rPr>
            </w:pPr>
          </w:p>
        </w:tc>
      </w:tr>
      <w:tr w:rsidR="00193421" w:rsidRPr="00193421" w14:paraId="02CEC4BE" w14:textId="77777777" w:rsidTr="00193421">
        <w:trPr>
          <w:trHeight w:val="724"/>
          <w:jc w:val="center"/>
        </w:trPr>
        <w:tc>
          <w:tcPr>
            <w:tcW w:w="2010" w:type="dxa"/>
            <w:vMerge/>
            <w:shd w:val="clear" w:color="auto" w:fill="FFFFFF" w:themeFill="background1"/>
          </w:tcPr>
          <w:p w14:paraId="702EDB91" w14:textId="77777777" w:rsidR="00ED27FC" w:rsidRPr="00193421" w:rsidRDefault="00ED27FC" w:rsidP="00C81AD4">
            <w:pPr>
              <w:pStyle w:val="ab"/>
              <w:numPr>
                <w:ilvl w:val="0"/>
                <w:numId w:val="12"/>
              </w:numPr>
              <w:tabs>
                <w:tab w:val="left" w:pos="224"/>
              </w:tabs>
              <w:snapToGrid w:val="0"/>
              <w:ind w:leftChars="0"/>
              <w:rPr>
                <w:rFonts w:ascii="Calibri" w:hAnsi="Calibri" w:cs="Calibri"/>
                <w:sz w:val="22"/>
              </w:rPr>
            </w:pPr>
          </w:p>
        </w:tc>
        <w:tc>
          <w:tcPr>
            <w:tcW w:w="4773" w:type="dxa"/>
            <w:shd w:val="clear" w:color="auto" w:fill="FFFFFF" w:themeFill="background1"/>
            <w:tcMar>
              <w:top w:w="80" w:type="dxa"/>
              <w:left w:w="397" w:type="dxa"/>
              <w:bottom w:w="80" w:type="dxa"/>
              <w:right w:w="80" w:type="dxa"/>
            </w:tcMar>
            <w:vAlign w:val="center"/>
          </w:tcPr>
          <w:p w14:paraId="50AA4E4C" w14:textId="77777777" w:rsidR="00ED27FC" w:rsidRPr="00193421" w:rsidRDefault="004E4BA8" w:rsidP="00EF046F">
            <w:pPr>
              <w:pStyle w:val="Default"/>
              <w:widowControl w:val="0"/>
              <w:shd w:val="clear" w:color="auto" w:fill="FFFFFF"/>
              <w:tabs>
                <w:tab w:val="left" w:pos="480"/>
                <w:tab w:val="left" w:pos="960"/>
                <w:tab w:val="left" w:pos="1440"/>
                <w:tab w:val="left" w:pos="1920"/>
                <w:tab w:val="left" w:pos="2400"/>
                <w:tab w:val="left" w:pos="2880"/>
                <w:tab w:val="left" w:pos="3360"/>
                <w:tab w:val="left" w:pos="3840"/>
                <w:tab w:val="left" w:pos="4320"/>
              </w:tabs>
              <w:snapToGrid w:val="0"/>
              <w:spacing w:before="0" w:line="216" w:lineRule="auto"/>
              <w:ind w:hanging="290"/>
              <w:rPr>
                <w:rFonts w:ascii="Calibri" w:hAnsi="Calibri" w:cs="Calibri"/>
                <w:color w:val="auto"/>
                <w:sz w:val="20"/>
              </w:rPr>
            </w:pPr>
            <w:r w:rsidRPr="00193421">
              <w:rPr>
                <w:rStyle w:val="Hyperlink3"/>
                <w:rFonts w:ascii="Calibri" w:hAnsi="Calibri" w:cs="Calibri"/>
                <w:color w:val="auto"/>
                <w:sz w:val="20"/>
                <w:u w:color="FF0000"/>
              </w:rPr>
              <w:t>5.3 Ask test taker to place all electronic devices out of reach, but where online proctor can still see them.</w:t>
            </w:r>
          </w:p>
        </w:tc>
        <w:tc>
          <w:tcPr>
            <w:tcW w:w="1419" w:type="dxa"/>
            <w:shd w:val="clear" w:color="auto" w:fill="FFFFFF" w:themeFill="background1"/>
            <w:tcMar>
              <w:top w:w="80" w:type="dxa"/>
              <w:left w:w="80" w:type="dxa"/>
              <w:bottom w:w="80" w:type="dxa"/>
              <w:right w:w="80" w:type="dxa"/>
            </w:tcMar>
            <w:vAlign w:val="center"/>
          </w:tcPr>
          <w:p w14:paraId="308AA6EE" w14:textId="77777777" w:rsidR="00ED27FC" w:rsidRPr="00193421" w:rsidRDefault="00ED27FC" w:rsidP="009F22F9">
            <w:pPr>
              <w:snapToGrid w:val="0"/>
              <w:rPr>
                <w:rFonts w:ascii="Calibri" w:hAnsi="Calibri" w:cs="Calibri"/>
              </w:rPr>
            </w:pPr>
          </w:p>
        </w:tc>
        <w:tc>
          <w:tcPr>
            <w:tcW w:w="1372" w:type="dxa"/>
            <w:shd w:val="clear" w:color="auto" w:fill="FFFFFF" w:themeFill="background1"/>
            <w:tcMar>
              <w:top w:w="80" w:type="dxa"/>
              <w:left w:w="80" w:type="dxa"/>
              <w:bottom w:w="80" w:type="dxa"/>
              <w:right w:w="80" w:type="dxa"/>
            </w:tcMar>
            <w:vAlign w:val="center"/>
          </w:tcPr>
          <w:p w14:paraId="5232D2D3" w14:textId="77777777" w:rsidR="00ED27FC" w:rsidRPr="00193421" w:rsidRDefault="00ED27FC" w:rsidP="009F22F9">
            <w:pPr>
              <w:snapToGrid w:val="0"/>
              <w:rPr>
                <w:rFonts w:ascii="Calibri" w:hAnsi="Calibri" w:cs="Calibri"/>
              </w:rPr>
            </w:pPr>
          </w:p>
        </w:tc>
      </w:tr>
      <w:tr w:rsidR="00193421" w:rsidRPr="00193421" w14:paraId="37AB5F48" w14:textId="77777777" w:rsidTr="00193421">
        <w:trPr>
          <w:trHeight w:val="484"/>
          <w:jc w:val="center"/>
        </w:trPr>
        <w:tc>
          <w:tcPr>
            <w:tcW w:w="2010" w:type="dxa"/>
            <w:vMerge/>
            <w:shd w:val="clear" w:color="auto" w:fill="FFFFFF" w:themeFill="background1"/>
          </w:tcPr>
          <w:p w14:paraId="515E6991" w14:textId="77777777" w:rsidR="00ED27FC" w:rsidRPr="00193421" w:rsidRDefault="00ED27FC" w:rsidP="00C81AD4">
            <w:pPr>
              <w:pStyle w:val="ab"/>
              <w:numPr>
                <w:ilvl w:val="0"/>
                <w:numId w:val="12"/>
              </w:numPr>
              <w:tabs>
                <w:tab w:val="left" w:pos="224"/>
              </w:tabs>
              <w:snapToGrid w:val="0"/>
              <w:ind w:leftChars="0"/>
              <w:rPr>
                <w:rFonts w:ascii="Calibri" w:hAnsi="Calibri" w:cs="Calibri"/>
                <w:sz w:val="22"/>
              </w:rPr>
            </w:pPr>
          </w:p>
        </w:tc>
        <w:tc>
          <w:tcPr>
            <w:tcW w:w="4773" w:type="dxa"/>
            <w:shd w:val="clear" w:color="auto" w:fill="FFFFFF" w:themeFill="background1"/>
            <w:tcMar>
              <w:top w:w="80" w:type="dxa"/>
              <w:left w:w="397" w:type="dxa"/>
              <w:bottom w:w="80" w:type="dxa"/>
              <w:right w:w="80" w:type="dxa"/>
            </w:tcMar>
            <w:vAlign w:val="center"/>
          </w:tcPr>
          <w:p w14:paraId="2E04B087" w14:textId="77777777" w:rsidR="00ED27FC" w:rsidRPr="00193421" w:rsidRDefault="004E4BA8" w:rsidP="00EF046F">
            <w:pPr>
              <w:pStyle w:val="Default"/>
              <w:widowControl w:val="0"/>
              <w:shd w:val="clear" w:color="auto" w:fill="FFFFFF"/>
              <w:tabs>
                <w:tab w:val="left" w:pos="480"/>
                <w:tab w:val="left" w:pos="960"/>
                <w:tab w:val="left" w:pos="1440"/>
                <w:tab w:val="left" w:pos="1920"/>
                <w:tab w:val="left" w:pos="2400"/>
                <w:tab w:val="left" w:pos="2880"/>
                <w:tab w:val="left" w:pos="3360"/>
                <w:tab w:val="left" w:pos="3840"/>
                <w:tab w:val="left" w:pos="4320"/>
              </w:tabs>
              <w:snapToGrid w:val="0"/>
              <w:spacing w:before="0" w:line="216" w:lineRule="auto"/>
              <w:ind w:left="317" w:hanging="607"/>
              <w:rPr>
                <w:rFonts w:ascii="Calibri" w:hAnsi="Calibri" w:cs="Calibri"/>
                <w:color w:val="auto"/>
                <w:sz w:val="20"/>
              </w:rPr>
            </w:pPr>
            <w:r w:rsidRPr="00193421">
              <w:rPr>
                <w:rStyle w:val="Hyperlink3"/>
                <w:rFonts w:ascii="Calibri" w:hAnsi="Calibri" w:cs="Calibri"/>
                <w:color w:val="auto"/>
                <w:sz w:val="20"/>
                <w:u w:color="FF0000"/>
              </w:rPr>
              <w:t>5.4</w:t>
            </w:r>
            <w:r w:rsidRPr="00193421">
              <w:rPr>
                <w:rStyle w:val="None"/>
                <w:rFonts w:ascii="Calibri" w:hAnsi="Calibri" w:cs="Calibri"/>
                <w:color w:val="auto"/>
                <w:sz w:val="20"/>
                <w:u w:color="FF0000"/>
              </w:rPr>
              <w:t xml:space="preserve"> No items unrelated to test placed on table surface</w:t>
            </w:r>
          </w:p>
        </w:tc>
        <w:tc>
          <w:tcPr>
            <w:tcW w:w="1419" w:type="dxa"/>
            <w:shd w:val="clear" w:color="auto" w:fill="FFFFFF" w:themeFill="background1"/>
            <w:tcMar>
              <w:top w:w="80" w:type="dxa"/>
              <w:left w:w="80" w:type="dxa"/>
              <w:bottom w:w="80" w:type="dxa"/>
              <w:right w:w="80" w:type="dxa"/>
            </w:tcMar>
            <w:vAlign w:val="center"/>
          </w:tcPr>
          <w:p w14:paraId="04F4F527" w14:textId="77777777" w:rsidR="00ED27FC" w:rsidRPr="00193421" w:rsidRDefault="00ED27FC" w:rsidP="009F22F9">
            <w:pPr>
              <w:snapToGrid w:val="0"/>
              <w:rPr>
                <w:rFonts w:ascii="Calibri" w:hAnsi="Calibri" w:cs="Calibri"/>
              </w:rPr>
            </w:pPr>
          </w:p>
        </w:tc>
        <w:tc>
          <w:tcPr>
            <w:tcW w:w="1372" w:type="dxa"/>
            <w:shd w:val="clear" w:color="auto" w:fill="FFFFFF" w:themeFill="background1"/>
            <w:tcMar>
              <w:top w:w="80" w:type="dxa"/>
              <w:left w:w="80" w:type="dxa"/>
              <w:bottom w:w="80" w:type="dxa"/>
              <w:right w:w="80" w:type="dxa"/>
            </w:tcMar>
            <w:vAlign w:val="center"/>
          </w:tcPr>
          <w:p w14:paraId="446D7EEF" w14:textId="77777777" w:rsidR="00ED27FC" w:rsidRPr="00193421" w:rsidRDefault="00ED27FC" w:rsidP="009F22F9">
            <w:pPr>
              <w:snapToGrid w:val="0"/>
              <w:rPr>
                <w:rFonts w:ascii="Calibri" w:hAnsi="Calibri" w:cs="Calibri"/>
              </w:rPr>
            </w:pPr>
          </w:p>
        </w:tc>
      </w:tr>
      <w:tr w:rsidR="00193421" w:rsidRPr="00193421" w14:paraId="6EAF7817" w14:textId="77777777" w:rsidTr="00193421">
        <w:trPr>
          <w:trHeight w:val="964"/>
          <w:jc w:val="center"/>
        </w:trPr>
        <w:tc>
          <w:tcPr>
            <w:tcW w:w="2010" w:type="dxa"/>
            <w:vMerge/>
            <w:shd w:val="clear" w:color="auto" w:fill="FFFFFF" w:themeFill="background1"/>
          </w:tcPr>
          <w:p w14:paraId="4473196F" w14:textId="77777777" w:rsidR="00ED27FC" w:rsidRPr="00193421" w:rsidRDefault="00ED27FC" w:rsidP="00C81AD4">
            <w:pPr>
              <w:pStyle w:val="ab"/>
              <w:numPr>
                <w:ilvl w:val="0"/>
                <w:numId w:val="12"/>
              </w:numPr>
              <w:tabs>
                <w:tab w:val="left" w:pos="224"/>
              </w:tabs>
              <w:snapToGrid w:val="0"/>
              <w:ind w:leftChars="0"/>
              <w:rPr>
                <w:rFonts w:ascii="Calibri" w:hAnsi="Calibri" w:cs="Calibri"/>
                <w:sz w:val="22"/>
              </w:rPr>
            </w:pPr>
          </w:p>
        </w:tc>
        <w:tc>
          <w:tcPr>
            <w:tcW w:w="4773" w:type="dxa"/>
            <w:shd w:val="clear" w:color="auto" w:fill="FFFFFF" w:themeFill="background1"/>
            <w:tcMar>
              <w:top w:w="80" w:type="dxa"/>
              <w:left w:w="397" w:type="dxa"/>
              <w:bottom w:w="80" w:type="dxa"/>
              <w:right w:w="80" w:type="dxa"/>
            </w:tcMar>
            <w:vAlign w:val="center"/>
          </w:tcPr>
          <w:p w14:paraId="0EA38DB8" w14:textId="77777777" w:rsidR="00ED27FC" w:rsidRPr="00193421" w:rsidRDefault="004E4BA8" w:rsidP="00EF046F">
            <w:pPr>
              <w:pStyle w:val="Default"/>
              <w:widowControl w:val="0"/>
              <w:shd w:val="clear" w:color="auto" w:fill="FFFFFF"/>
              <w:tabs>
                <w:tab w:val="left" w:pos="480"/>
                <w:tab w:val="left" w:pos="960"/>
                <w:tab w:val="left" w:pos="1440"/>
                <w:tab w:val="left" w:pos="1920"/>
                <w:tab w:val="left" w:pos="2400"/>
                <w:tab w:val="left" w:pos="2880"/>
                <w:tab w:val="left" w:pos="3360"/>
                <w:tab w:val="left" w:pos="3840"/>
                <w:tab w:val="left" w:pos="4320"/>
              </w:tabs>
              <w:snapToGrid w:val="0"/>
              <w:spacing w:before="0" w:line="216" w:lineRule="auto"/>
              <w:ind w:left="-7" w:hanging="283"/>
              <w:rPr>
                <w:rFonts w:ascii="Calibri" w:hAnsi="Calibri" w:cs="Calibri"/>
                <w:color w:val="auto"/>
                <w:sz w:val="20"/>
              </w:rPr>
            </w:pPr>
            <w:r w:rsidRPr="00193421">
              <w:rPr>
                <w:rStyle w:val="Hyperlink3"/>
                <w:rFonts w:ascii="Calibri" w:hAnsi="Calibri" w:cs="Calibri"/>
                <w:color w:val="auto"/>
                <w:sz w:val="20"/>
                <w:u w:color="FF0000"/>
              </w:rPr>
              <w:t>5.5</w:t>
            </w:r>
            <w:r w:rsidRPr="00193421">
              <w:rPr>
                <w:rStyle w:val="None"/>
                <w:rFonts w:ascii="Calibri" w:hAnsi="Calibri" w:cs="Calibri"/>
                <w:color w:val="auto"/>
                <w:sz w:val="20"/>
                <w:u w:color="FF0000"/>
              </w:rPr>
              <w:t xml:space="preserve"> Inspect self-prepared whiteboard and whiteboard markers: whiteboard must be blank; ask test taker to demonstrate and confirm that the whiteboard can be wiped clean.</w:t>
            </w:r>
          </w:p>
        </w:tc>
        <w:tc>
          <w:tcPr>
            <w:tcW w:w="1419" w:type="dxa"/>
            <w:shd w:val="clear" w:color="auto" w:fill="FFFFFF" w:themeFill="background1"/>
            <w:tcMar>
              <w:top w:w="80" w:type="dxa"/>
              <w:left w:w="80" w:type="dxa"/>
              <w:bottom w:w="80" w:type="dxa"/>
              <w:right w:w="80" w:type="dxa"/>
            </w:tcMar>
            <w:vAlign w:val="center"/>
          </w:tcPr>
          <w:p w14:paraId="33808FE1" w14:textId="77777777" w:rsidR="00ED27FC" w:rsidRPr="00193421" w:rsidRDefault="00ED27FC" w:rsidP="009F22F9">
            <w:pPr>
              <w:snapToGrid w:val="0"/>
              <w:rPr>
                <w:rFonts w:ascii="Calibri" w:hAnsi="Calibri" w:cs="Calibri"/>
              </w:rPr>
            </w:pPr>
          </w:p>
        </w:tc>
        <w:tc>
          <w:tcPr>
            <w:tcW w:w="1372" w:type="dxa"/>
            <w:shd w:val="clear" w:color="auto" w:fill="FFFFFF" w:themeFill="background1"/>
            <w:tcMar>
              <w:top w:w="80" w:type="dxa"/>
              <w:left w:w="80" w:type="dxa"/>
              <w:bottom w:w="80" w:type="dxa"/>
              <w:right w:w="80" w:type="dxa"/>
            </w:tcMar>
            <w:vAlign w:val="center"/>
          </w:tcPr>
          <w:p w14:paraId="661C81E1" w14:textId="77777777" w:rsidR="00ED27FC" w:rsidRPr="00193421" w:rsidRDefault="00ED27FC" w:rsidP="009F22F9">
            <w:pPr>
              <w:snapToGrid w:val="0"/>
              <w:rPr>
                <w:rFonts w:ascii="Calibri" w:hAnsi="Calibri" w:cs="Calibri"/>
              </w:rPr>
            </w:pPr>
          </w:p>
        </w:tc>
      </w:tr>
      <w:tr w:rsidR="00193421" w:rsidRPr="00193421" w14:paraId="55998557" w14:textId="77777777" w:rsidTr="00193421">
        <w:trPr>
          <w:trHeight w:val="964"/>
          <w:jc w:val="center"/>
        </w:trPr>
        <w:tc>
          <w:tcPr>
            <w:tcW w:w="2010" w:type="dxa"/>
            <w:vMerge/>
            <w:shd w:val="clear" w:color="auto" w:fill="FFFFFF" w:themeFill="background1"/>
          </w:tcPr>
          <w:p w14:paraId="5C9F0503" w14:textId="77777777" w:rsidR="00ED27FC" w:rsidRPr="00193421" w:rsidRDefault="00ED27FC" w:rsidP="00C81AD4">
            <w:pPr>
              <w:pStyle w:val="ab"/>
              <w:numPr>
                <w:ilvl w:val="0"/>
                <w:numId w:val="12"/>
              </w:numPr>
              <w:tabs>
                <w:tab w:val="left" w:pos="224"/>
              </w:tabs>
              <w:snapToGrid w:val="0"/>
              <w:ind w:leftChars="0"/>
              <w:rPr>
                <w:rFonts w:ascii="Calibri" w:hAnsi="Calibri" w:cs="Calibri"/>
                <w:sz w:val="22"/>
              </w:rPr>
            </w:pPr>
          </w:p>
        </w:tc>
        <w:tc>
          <w:tcPr>
            <w:tcW w:w="4773" w:type="dxa"/>
            <w:shd w:val="clear" w:color="auto" w:fill="FFFFFF" w:themeFill="background1"/>
            <w:tcMar>
              <w:top w:w="80" w:type="dxa"/>
              <w:left w:w="397" w:type="dxa"/>
              <w:bottom w:w="80" w:type="dxa"/>
              <w:right w:w="80" w:type="dxa"/>
            </w:tcMar>
            <w:vAlign w:val="center"/>
          </w:tcPr>
          <w:p w14:paraId="5B902B44" w14:textId="77777777" w:rsidR="00ED27FC" w:rsidRPr="00193421" w:rsidRDefault="004E4BA8" w:rsidP="00EF046F">
            <w:pPr>
              <w:pStyle w:val="Default"/>
              <w:widowControl w:val="0"/>
              <w:shd w:val="clear" w:color="auto" w:fill="FFFFFF"/>
              <w:tabs>
                <w:tab w:val="left" w:pos="480"/>
                <w:tab w:val="left" w:pos="960"/>
                <w:tab w:val="left" w:pos="1440"/>
                <w:tab w:val="left" w:pos="1920"/>
                <w:tab w:val="left" w:pos="2400"/>
                <w:tab w:val="left" w:pos="2880"/>
                <w:tab w:val="left" w:pos="3360"/>
                <w:tab w:val="left" w:pos="3840"/>
                <w:tab w:val="left" w:pos="4320"/>
              </w:tabs>
              <w:snapToGrid w:val="0"/>
              <w:spacing w:before="0" w:line="216" w:lineRule="auto"/>
              <w:ind w:left="-7" w:hanging="283"/>
              <w:rPr>
                <w:rFonts w:ascii="Calibri" w:hAnsi="Calibri" w:cs="Calibri"/>
                <w:color w:val="auto"/>
                <w:sz w:val="20"/>
              </w:rPr>
            </w:pPr>
            <w:r w:rsidRPr="00193421">
              <w:rPr>
                <w:rStyle w:val="Hyperlink3"/>
                <w:rFonts w:ascii="Calibri" w:hAnsi="Calibri" w:cs="Calibri"/>
                <w:color w:val="auto"/>
                <w:sz w:val="20"/>
                <w:u w:color="FF0000"/>
              </w:rPr>
              <w:t>5.6</w:t>
            </w:r>
            <w:r w:rsidRPr="00193421">
              <w:rPr>
                <w:rStyle w:val="None"/>
                <w:rFonts w:ascii="Calibri" w:hAnsi="Calibri" w:cs="Calibri"/>
                <w:color w:val="auto"/>
                <w:sz w:val="20"/>
                <w:u w:color="FF0000"/>
              </w:rPr>
              <w:t xml:space="preserve"> If the online proctor has any doubts, he/she will use text message or the microphone to ask test taker to modify; only after the test taker has made improvements can the test begin.</w:t>
            </w:r>
          </w:p>
        </w:tc>
        <w:tc>
          <w:tcPr>
            <w:tcW w:w="1419" w:type="dxa"/>
            <w:shd w:val="clear" w:color="auto" w:fill="FFFFFF" w:themeFill="background1"/>
            <w:tcMar>
              <w:top w:w="80" w:type="dxa"/>
              <w:left w:w="80" w:type="dxa"/>
              <w:bottom w:w="80" w:type="dxa"/>
              <w:right w:w="80" w:type="dxa"/>
            </w:tcMar>
            <w:vAlign w:val="center"/>
          </w:tcPr>
          <w:p w14:paraId="44D8AE1D" w14:textId="77777777" w:rsidR="00ED27FC" w:rsidRPr="00193421" w:rsidRDefault="00ED27FC" w:rsidP="009F22F9">
            <w:pPr>
              <w:snapToGrid w:val="0"/>
              <w:rPr>
                <w:rFonts w:ascii="Calibri" w:hAnsi="Calibri" w:cs="Calibri"/>
              </w:rPr>
            </w:pPr>
          </w:p>
        </w:tc>
        <w:tc>
          <w:tcPr>
            <w:tcW w:w="1372" w:type="dxa"/>
            <w:shd w:val="clear" w:color="auto" w:fill="FFFFFF" w:themeFill="background1"/>
            <w:tcMar>
              <w:top w:w="80" w:type="dxa"/>
              <w:left w:w="80" w:type="dxa"/>
              <w:bottom w:w="80" w:type="dxa"/>
              <w:right w:w="80" w:type="dxa"/>
            </w:tcMar>
            <w:vAlign w:val="center"/>
          </w:tcPr>
          <w:p w14:paraId="479C6347" w14:textId="77777777" w:rsidR="00ED27FC" w:rsidRPr="00193421" w:rsidRDefault="00ED27FC" w:rsidP="009F22F9">
            <w:pPr>
              <w:snapToGrid w:val="0"/>
              <w:rPr>
                <w:rFonts w:ascii="Calibri" w:hAnsi="Calibri" w:cs="Calibri"/>
              </w:rPr>
            </w:pPr>
          </w:p>
        </w:tc>
      </w:tr>
    </w:tbl>
    <w:p w14:paraId="14A0F7B1" w14:textId="77777777" w:rsidR="00ED27FC" w:rsidRPr="00193421" w:rsidRDefault="00ED27FC" w:rsidP="006E4203">
      <w:pPr>
        <w:pStyle w:val="Default"/>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napToGrid w:val="0"/>
        <w:spacing w:before="0" w:line="288" w:lineRule="auto"/>
        <w:rPr>
          <w:rStyle w:val="None"/>
          <w:rFonts w:ascii="Calibri" w:eastAsia="Calibri" w:hAnsi="Calibri" w:cs="Calibri"/>
          <w:color w:val="auto"/>
          <w:kern w:val="2"/>
          <w:u w:color="FF0000"/>
        </w:rPr>
      </w:pPr>
    </w:p>
    <w:tbl>
      <w:tblPr>
        <w:tblStyle w:val="TableNormal"/>
        <w:tblW w:w="96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37"/>
        <w:gridCol w:w="2409"/>
        <w:gridCol w:w="2552"/>
        <w:gridCol w:w="2341"/>
      </w:tblGrid>
      <w:tr w:rsidR="00193421" w:rsidRPr="00193421" w14:paraId="3CB93254" w14:textId="77777777" w:rsidTr="00193421">
        <w:trPr>
          <w:trHeight w:val="261"/>
          <w:jc w:val="center"/>
        </w:trPr>
        <w:tc>
          <w:tcPr>
            <w:tcW w:w="2337" w:type="dxa"/>
            <w:tcBorders>
              <w:top w:val="single" w:sz="18" w:space="0" w:color="000000"/>
              <w:left w:val="single" w:sz="18" w:space="0" w:color="000000"/>
              <w:bottom w:val="single" w:sz="4" w:space="0" w:color="000000"/>
              <w:right w:val="single" w:sz="4" w:space="0" w:color="000000"/>
            </w:tcBorders>
            <w:shd w:val="clear" w:color="auto" w:fill="D5D5D5" w:themeFill="background2"/>
            <w:tcMar>
              <w:top w:w="80" w:type="dxa"/>
              <w:left w:w="80" w:type="dxa"/>
              <w:bottom w:w="80" w:type="dxa"/>
              <w:right w:w="80" w:type="dxa"/>
            </w:tcMar>
            <w:vAlign w:val="center"/>
          </w:tcPr>
          <w:p w14:paraId="7E4AEFFA" w14:textId="77777777" w:rsidR="00ED27FC" w:rsidRPr="00193421" w:rsidRDefault="004E4BA8" w:rsidP="00193421">
            <w:pPr>
              <w:pStyle w:val="Default"/>
              <w:widowControl w:val="0"/>
              <w:tabs>
                <w:tab w:val="left" w:pos="480"/>
                <w:tab w:val="left" w:pos="960"/>
                <w:tab w:val="left" w:pos="1440"/>
                <w:tab w:val="left" w:pos="1920"/>
                <w:tab w:val="left" w:pos="2400"/>
              </w:tabs>
              <w:snapToGrid w:val="0"/>
              <w:spacing w:before="0"/>
              <w:jc w:val="center"/>
              <w:rPr>
                <w:rFonts w:ascii="Calibri" w:hAnsi="Calibri" w:cs="Calibri"/>
                <w:color w:val="auto"/>
                <w:sz w:val="22"/>
              </w:rPr>
            </w:pPr>
            <w:r w:rsidRPr="00193421">
              <w:rPr>
                <w:rStyle w:val="None"/>
                <w:rFonts w:ascii="Calibri" w:hAnsi="Calibri" w:cs="Calibri"/>
                <w:color w:val="auto"/>
                <w:kern w:val="2"/>
                <w:sz w:val="22"/>
                <w:u w:color="FF0000"/>
              </w:rPr>
              <w:t>Proctor</w:t>
            </w:r>
          </w:p>
        </w:tc>
        <w:tc>
          <w:tcPr>
            <w:tcW w:w="2409" w:type="dxa"/>
            <w:tcBorders>
              <w:top w:val="single" w:sz="18" w:space="0" w:color="000000"/>
              <w:left w:val="single" w:sz="4" w:space="0" w:color="000000"/>
              <w:bottom w:val="single" w:sz="4" w:space="0" w:color="000000"/>
              <w:right w:val="single" w:sz="4" w:space="0" w:color="000000"/>
            </w:tcBorders>
            <w:shd w:val="clear" w:color="auto" w:fill="D5D5D5" w:themeFill="background2"/>
            <w:tcMar>
              <w:top w:w="80" w:type="dxa"/>
              <w:left w:w="80" w:type="dxa"/>
              <w:bottom w:w="80" w:type="dxa"/>
              <w:right w:w="80" w:type="dxa"/>
            </w:tcMar>
            <w:vAlign w:val="center"/>
          </w:tcPr>
          <w:p w14:paraId="1BE5503F" w14:textId="5452FD3E" w:rsidR="00ED27FC" w:rsidRPr="00193421" w:rsidRDefault="004E4BA8" w:rsidP="00193421">
            <w:pPr>
              <w:pStyle w:val="Default"/>
              <w:widowControl w:val="0"/>
              <w:tabs>
                <w:tab w:val="left" w:pos="480"/>
                <w:tab w:val="left" w:pos="960"/>
                <w:tab w:val="left" w:pos="1440"/>
                <w:tab w:val="left" w:pos="1920"/>
                <w:tab w:val="left" w:pos="2400"/>
              </w:tabs>
              <w:snapToGrid w:val="0"/>
              <w:spacing w:before="0"/>
              <w:jc w:val="center"/>
              <w:rPr>
                <w:rFonts w:ascii="Calibri" w:hAnsi="Calibri" w:cs="Calibri"/>
                <w:color w:val="auto"/>
                <w:sz w:val="22"/>
              </w:rPr>
            </w:pPr>
            <w:r w:rsidRPr="00193421">
              <w:rPr>
                <w:rStyle w:val="None"/>
                <w:rFonts w:ascii="Calibri" w:hAnsi="Calibri" w:cs="Calibri"/>
                <w:color w:val="auto"/>
                <w:kern w:val="2"/>
                <w:sz w:val="22"/>
                <w:u w:color="FF0000"/>
              </w:rPr>
              <w:t>Information</w:t>
            </w:r>
            <w:r w:rsidR="004115CD" w:rsidRPr="00193421">
              <w:rPr>
                <w:rStyle w:val="None"/>
                <w:rFonts w:ascii="Calibri" w:hAnsi="Calibri" w:cs="Calibri"/>
                <w:color w:val="auto"/>
                <w:kern w:val="2"/>
                <w:sz w:val="22"/>
                <w:u w:color="FF0000"/>
              </w:rPr>
              <w:t xml:space="preserve"> Technology</w:t>
            </w:r>
            <w:r w:rsidRPr="00193421">
              <w:rPr>
                <w:rStyle w:val="None"/>
                <w:rFonts w:ascii="Calibri" w:hAnsi="Calibri" w:cs="Calibri"/>
                <w:color w:val="auto"/>
                <w:kern w:val="2"/>
                <w:sz w:val="22"/>
                <w:u w:color="FF0000"/>
              </w:rPr>
              <w:t xml:space="preserve"> Division</w:t>
            </w:r>
          </w:p>
        </w:tc>
        <w:tc>
          <w:tcPr>
            <w:tcW w:w="2552" w:type="dxa"/>
            <w:tcBorders>
              <w:top w:val="single" w:sz="18" w:space="0" w:color="000000"/>
              <w:left w:val="single" w:sz="4" w:space="0" w:color="000000"/>
              <w:bottom w:val="single" w:sz="4" w:space="0" w:color="000000"/>
              <w:right w:val="single" w:sz="4" w:space="0" w:color="000000"/>
            </w:tcBorders>
            <w:shd w:val="clear" w:color="auto" w:fill="D5D5D5" w:themeFill="background2"/>
            <w:tcMar>
              <w:top w:w="80" w:type="dxa"/>
              <w:left w:w="80" w:type="dxa"/>
              <w:bottom w:w="80" w:type="dxa"/>
              <w:right w:w="80" w:type="dxa"/>
            </w:tcMar>
            <w:vAlign w:val="center"/>
          </w:tcPr>
          <w:p w14:paraId="47442F44" w14:textId="598A6B0D" w:rsidR="00ED27FC" w:rsidRPr="00193421" w:rsidRDefault="004115CD" w:rsidP="00193421">
            <w:pPr>
              <w:pStyle w:val="Default"/>
              <w:widowControl w:val="0"/>
              <w:tabs>
                <w:tab w:val="left" w:pos="480"/>
                <w:tab w:val="left" w:pos="960"/>
                <w:tab w:val="left" w:pos="1440"/>
                <w:tab w:val="left" w:pos="1920"/>
                <w:tab w:val="left" w:pos="2400"/>
              </w:tabs>
              <w:snapToGrid w:val="0"/>
              <w:spacing w:before="0"/>
              <w:jc w:val="center"/>
              <w:rPr>
                <w:rFonts w:ascii="Calibri" w:hAnsi="Calibri" w:cs="Calibri"/>
                <w:color w:val="auto"/>
                <w:sz w:val="22"/>
              </w:rPr>
            </w:pPr>
            <w:r w:rsidRPr="00193421">
              <w:rPr>
                <w:rStyle w:val="None"/>
                <w:rFonts w:ascii="Calibri" w:hAnsi="Calibri" w:cs="Calibri"/>
                <w:color w:val="auto"/>
                <w:kern w:val="2"/>
                <w:sz w:val="22"/>
                <w:u w:color="FF0000"/>
              </w:rPr>
              <w:t>Test extension</w:t>
            </w:r>
            <w:r w:rsidR="004E4BA8" w:rsidRPr="00193421">
              <w:rPr>
                <w:rStyle w:val="None"/>
                <w:rFonts w:ascii="Calibri" w:hAnsi="Calibri" w:cs="Calibri"/>
                <w:color w:val="auto"/>
                <w:kern w:val="2"/>
                <w:sz w:val="22"/>
                <w:u w:color="FF0000"/>
              </w:rPr>
              <w:t xml:space="preserve"> Division</w:t>
            </w:r>
          </w:p>
        </w:tc>
        <w:tc>
          <w:tcPr>
            <w:tcW w:w="2341" w:type="dxa"/>
            <w:tcBorders>
              <w:top w:val="single" w:sz="18" w:space="0" w:color="000000"/>
              <w:left w:val="single" w:sz="4" w:space="0" w:color="000000"/>
              <w:bottom w:val="single" w:sz="4" w:space="0" w:color="000000"/>
              <w:right w:val="single" w:sz="18" w:space="0" w:color="000000"/>
            </w:tcBorders>
            <w:shd w:val="clear" w:color="auto" w:fill="D5D5D5" w:themeFill="background2"/>
            <w:tcMar>
              <w:top w:w="80" w:type="dxa"/>
              <w:left w:w="80" w:type="dxa"/>
              <w:bottom w:w="80" w:type="dxa"/>
              <w:right w:w="80" w:type="dxa"/>
            </w:tcMar>
            <w:vAlign w:val="center"/>
          </w:tcPr>
          <w:p w14:paraId="1DD62E41" w14:textId="77777777" w:rsidR="00ED27FC" w:rsidRPr="00193421" w:rsidRDefault="004E4BA8" w:rsidP="00193421">
            <w:pPr>
              <w:pStyle w:val="Default"/>
              <w:widowControl w:val="0"/>
              <w:tabs>
                <w:tab w:val="left" w:pos="480"/>
                <w:tab w:val="left" w:pos="960"/>
                <w:tab w:val="left" w:pos="1440"/>
                <w:tab w:val="left" w:pos="1920"/>
                <w:tab w:val="left" w:pos="2400"/>
              </w:tabs>
              <w:snapToGrid w:val="0"/>
              <w:spacing w:before="0"/>
              <w:jc w:val="center"/>
              <w:rPr>
                <w:rFonts w:ascii="Calibri" w:hAnsi="Calibri" w:cs="Calibri"/>
                <w:color w:val="auto"/>
                <w:sz w:val="22"/>
              </w:rPr>
            </w:pPr>
            <w:r w:rsidRPr="00193421">
              <w:rPr>
                <w:rStyle w:val="None"/>
                <w:rFonts w:ascii="Calibri" w:hAnsi="Calibri" w:cs="Calibri"/>
                <w:color w:val="auto"/>
                <w:kern w:val="2"/>
                <w:sz w:val="22"/>
                <w:u w:color="FF0000"/>
              </w:rPr>
              <w:t>Manager</w:t>
            </w:r>
          </w:p>
        </w:tc>
      </w:tr>
      <w:tr w:rsidR="00193421" w:rsidRPr="00193421" w14:paraId="620CFD01" w14:textId="77777777" w:rsidTr="00193421">
        <w:trPr>
          <w:trHeight w:val="465"/>
          <w:jc w:val="center"/>
        </w:trPr>
        <w:tc>
          <w:tcPr>
            <w:tcW w:w="2337"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27CC9BA1" w14:textId="77777777" w:rsidR="00ED27FC" w:rsidRPr="00193421" w:rsidRDefault="00ED27FC" w:rsidP="006E4203">
            <w:pPr>
              <w:snapToGrid w:val="0"/>
              <w:spacing w:line="288" w:lineRule="auto"/>
              <w:rPr>
                <w:rFonts w:ascii="Calibri" w:hAnsi="Calibri" w:cs="Calibri"/>
              </w:rPr>
            </w:pPr>
          </w:p>
        </w:tc>
        <w:tc>
          <w:tcPr>
            <w:tcW w:w="2409"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6F7B4488" w14:textId="77777777" w:rsidR="00ED27FC" w:rsidRPr="00193421" w:rsidRDefault="00ED27FC" w:rsidP="006E4203">
            <w:pPr>
              <w:snapToGrid w:val="0"/>
              <w:spacing w:line="288" w:lineRule="auto"/>
              <w:rPr>
                <w:rFonts w:ascii="Calibri" w:hAnsi="Calibri" w:cs="Calibri"/>
              </w:rPr>
            </w:pPr>
          </w:p>
        </w:tc>
        <w:tc>
          <w:tcPr>
            <w:tcW w:w="2552"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6700F576" w14:textId="77777777" w:rsidR="00ED27FC" w:rsidRPr="00193421" w:rsidRDefault="00ED27FC" w:rsidP="006E4203">
            <w:pPr>
              <w:snapToGrid w:val="0"/>
              <w:spacing w:line="288" w:lineRule="auto"/>
              <w:rPr>
                <w:rFonts w:ascii="Calibri" w:hAnsi="Calibri" w:cs="Calibri"/>
              </w:rPr>
            </w:pPr>
          </w:p>
        </w:tc>
        <w:tc>
          <w:tcPr>
            <w:tcW w:w="2341"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2AD5AAFA" w14:textId="77777777" w:rsidR="00ED27FC" w:rsidRPr="00193421" w:rsidRDefault="00ED27FC" w:rsidP="006E4203">
            <w:pPr>
              <w:snapToGrid w:val="0"/>
              <w:spacing w:line="288" w:lineRule="auto"/>
              <w:rPr>
                <w:rFonts w:ascii="Calibri" w:hAnsi="Calibri" w:cs="Calibri"/>
              </w:rPr>
            </w:pPr>
          </w:p>
        </w:tc>
      </w:tr>
    </w:tbl>
    <w:p w14:paraId="2752F472" w14:textId="77777777" w:rsidR="00ED27FC" w:rsidRPr="00683F12" w:rsidRDefault="00ED27FC" w:rsidP="006E4203">
      <w:pPr>
        <w:pStyle w:val="Default"/>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napToGrid w:val="0"/>
        <w:spacing w:before="0" w:line="288" w:lineRule="auto"/>
        <w:jc w:val="center"/>
        <w:rPr>
          <w:rFonts w:ascii="Calibri" w:hAnsi="Calibri" w:cs="Calibri"/>
        </w:rPr>
      </w:pPr>
    </w:p>
    <w:sectPr w:rsidR="00ED27FC" w:rsidRPr="00683F12" w:rsidSect="00933D44">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576CE" w14:textId="77777777" w:rsidR="00A103B1" w:rsidRDefault="00A103B1">
      <w:r>
        <w:separator/>
      </w:r>
    </w:p>
  </w:endnote>
  <w:endnote w:type="continuationSeparator" w:id="0">
    <w:p w14:paraId="430482DF" w14:textId="77777777" w:rsidR="00A103B1" w:rsidRDefault="00A1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Helvetica Neue">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799364"/>
      <w:docPartObj>
        <w:docPartGallery w:val="Page Numbers (Bottom of Page)"/>
        <w:docPartUnique/>
      </w:docPartObj>
    </w:sdtPr>
    <w:sdtEndPr/>
    <w:sdtContent>
      <w:p w14:paraId="631882A0" w14:textId="5DA3B40F" w:rsidR="00D56C22" w:rsidRDefault="00D56C22">
        <w:pPr>
          <w:pStyle w:val="ac"/>
          <w:jc w:val="center"/>
        </w:pPr>
        <w:r>
          <w:fldChar w:fldCharType="begin"/>
        </w:r>
        <w:r>
          <w:instrText>PAGE   \* MERGEFORMAT</w:instrText>
        </w:r>
        <w:r>
          <w:fldChar w:fldCharType="separate"/>
        </w:r>
        <w:r w:rsidR="004D5D41" w:rsidRPr="004D5D41">
          <w:rPr>
            <w:noProof/>
            <w:lang w:val="zh-TW" w:eastAsia="zh-TW"/>
          </w:rPr>
          <w:t>1</w:t>
        </w:r>
        <w:r>
          <w:fldChar w:fldCharType="end"/>
        </w:r>
      </w:p>
    </w:sdtContent>
  </w:sdt>
  <w:p w14:paraId="483DEBEE" w14:textId="77777777" w:rsidR="00D56C22" w:rsidRDefault="00D56C2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3E314" w14:textId="77777777" w:rsidR="00A103B1" w:rsidRDefault="00A103B1">
      <w:r>
        <w:separator/>
      </w:r>
    </w:p>
  </w:footnote>
  <w:footnote w:type="continuationSeparator" w:id="0">
    <w:p w14:paraId="62A8775D" w14:textId="77777777" w:rsidR="00A103B1" w:rsidRDefault="00A103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601F"/>
    <w:multiLevelType w:val="hybridMultilevel"/>
    <w:tmpl w:val="99F48F3C"/>
    <w:lvl w:ilvl="0" w:tplc="7760FBA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0E36AFC6">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018F60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37DED2F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6A8E18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9A0322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47E943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7E88A9A">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CE2FAA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6F4BFB"/>
    <w:multiLevelType w:val="multilevel"/>
    <w:tmpl w:val="A17E0A4C"/>
    <w:numStyleLink w:val="Numbered"/>
  </w:abstractNum>
  <w:abstractNum w:abstractNumId="2" w15:restartNumberingAfterBreak="0">
    <w:nsid w:val="1AE57927"/>
    <w:multiLevelType w:val="multilevel"/>
    <w:tmpl w:val="7B5AA35A"/>
    <w:lvl w:ilvl="0">
      <w:start w:val="4"/>
      <w:numFmt w:val="decimal"/>
      <w:lvlText w:val="%1."/>
      <w:lvlJc w:val="left"/>
      <w:pPr>
        <w:ind w:left="360" w:hanging="360"/>
      </w:pPr>
      <w:rPr>
        <w:rFonts w:hAnsi="Arial Unicode MS" w:hint="eastAsia"/>
        <w:caps w:val="0"/>
        <w:smallCaps w:val="0"/>
        <w:strike w:val="0"/>
        <w:dstrike w:val="0"/>
        <w:outline w:val="0"/>
        <w:emboss w:val="0"/>
        <w:imprint w:val="0"/>
        <w:spacing w:val="0"/>
        <w:w w:val="100"/>
        <w:kern w:val="0"/>
        <w:position w:val="0"/>
        <w:vertAlign w:val="baseline"/>
      </w:rPr>
    </w:lvl>
    <w:lvl w:ilvl="1">
      <w:start w:val="5"/>
      <w:numFmt w:val="decimal"/>
      <w:lvlText w:val="%2."/>
      <w:lvlJc w:val="left"/>
      <w:pPr>
        <w:ind w:left="720" w:hanging="360"/>
      </w:pPr>
      <w:rPr>
        <w:rFonts w:hAnsi="Arial Unicode MS" w:hint="eastAsia"/>
        <w:caps w:val="0"/>
        <w:smallCaps w:val="0"/>
        <w:strike w:val="0"/>
        <w:dstrike w:val="0"/>
        <w:outline w:val="0"/>
        <w:emboss w:val="0"/>
        <w:imprint w:val="0"/>
        <w:spacing w:val="0"/>
        <w:w w:val="100"/>
        <w:kern w:val="0"/>
        <w:position w:val="0"/>
        <w:vertAlign w:val="baseline"/>
      </w:rPr>
    </w:lvl>
    <w:lvl w:ilvl="2">
      <w:start w:val="1"/>
      <w:numFmt w:val="decimal"/>
      <w:lvlText w:val="%3."/>
      <w:lvlJc w:val="left"/>
      <w:pPr>
        <w:ind w:left="1080" w:hanging="360"/>
      </w:pPr>
      <w:rPr>
        <w:rFonts w:hAnsi="Arial Unicode MS" w:hint="eastAsia"/>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1440" w:hanging="360"/>
      </w:pPr>
      <w:rPr>
        <w:rFonts w:hAnsi="Arial Unicode MS" w:hint="eastAsia"/>
        <w:caps w:val="0"/>
        <w:smallCaps w:val="0"/>
        <w:strike w:val="0"/>
        <w:dstrike w:val="0"/>
        <w:outline w:val="0"/>
        <w:emboss w:val="0"/>
        <w:imprint w:val="0"/>
        <w:spacing w:val="0"/>
        <w:w w:val="100"/>
        <w:kern w:val="0"/>
        <w:position w:val="0"/>
        <w:vertAlign w:val="baseline"/>
      </w:rPr>
    </w:lvl>
    <w:lvl w:ilvl="4">
      <w:start w:val="1"/>
      <w:numFmt w:val="decimal"/>
      <w:lvlText w:val="%5."/>
      <w:lvlJc w:val="left"/>
      <w:pPr>
        <w:ind w:left="1800" w:hanging="360"/>
      </w:pPr>
      <w:rPr>
        <w:rFonts w:hAnsi="Arial Unicode MS" w:hint="eastAsia"/>
        <w:caps w:val="0"/>
        <w:smallCaps w:val="0"/>
        <w:strike w:val="0"/>
        <w:dstrike w:val="0"/>
        <w:outline w:val="0"/>
        <w:emboss w:val="0"/>
        <w:imprint w:val="0"/>
        <w:spacing w:val="0"/>
        <w:w w:val="100"/>
        <w:kern w:val="0"/>
        <w:position w:val="0"/>
        <w:vertAlign w:val="baseline"/>
      </w:rPr>
    </w:lvl>
    <w:lvl w:ilvl="5">
      <w:start w:val="1"/>
      <w:numFmt w:val="decimal"/>
      <w:lvlText w:val="%6."/>
      <w:lvlJc w:val="left"/>
      <w:pPr>
        <w:ind w:left="2160" w:hanging="360"/>
      </w:pPr>
      <w:rPr>
        <w:rFonts w:hAnsi="Arial Unicode MS" w:hint="eastAsia"/>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2520" w:hanging="360"/>
      </w:pPr>
      <w:rPr>
        <w:rFonts w:hAnsi="Arial Unicode MS" w:hint="eastAsia"/>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2880" w:hanging="360"/>
      </w:pPr>
      <w:rPr>
        <w:rFonts w:hAnsi="Arial Unicode MS" w:hint="eastAsia"/>
        <w:caps w:val="0"/>
        <w:smallCaps w:val="0"/>
        <w:strike w:val="0"/>
        <w:dstrike w:val="0"/>
        <w:outline w:val="0"/>
        <w:emboss w:val="0"/>
        <w:imprint w:val="0"/>
        <w:spacing w:val="0"/>
        <w:w w:val="100"/>
        <w:kern w:val="0"/>
        <w:position w:val="0"/>
        <w:vertAlign w:val="baseline"/>
      </w:rPr>
    </w:lvl>
    <w:lvl w:ilvl="8">
      <w:start w:val="1"/>
      <w:numFmt w:val="decimal"/>
      <w:lvlText w:val="%9."/>
      <w:lvlJc w:val="left"/>
      <w:pPr>
        <w:ind w:left="3240" w:hanging="360"/>
      </w:pPr>
      <w:rPr>
        <w:rFonts w:hAnsi="Arial Unicode MS" w:hint="eastAsia"/>
        <w:caps w:val="0"/>
        <w:smallCaps w:val="0"/>
        <w:strike w:val="0"/>
        <w:dstrike w:val="0"/>
        <w:outline w:val="0"/>
        <w:emboss w:val="0"/>
        <w:imprint w:val="0"/>
        <w:spacing w:val="0"/>
        <w:w w:val="100"/>
        <w:kern w:val="0"/>
        <w:position w:val="0"/>
        <w:vertAlign w:val="baseline"/>
      </w:rPr>
    </w:lvl>
  </w:abstractNum>
  <w:abstractNum w:abstractNumId="3" w15:restartNumberingAfterBreak="0">
    <w:nsid w:val="21962619"/>
    <w:multiLevelType w:val="hybridMultilevel"/>
    <w:tmpl w:val="A17E0A4C"/>
    <w:numStyleLink w:val="Numbered"/>
  </w:abstractNum>
  <w:abstractNum w:abstractNumId="4" w15:restartNumberingAfterBreak="0">
    <w:nsid w:val="319E30D8"/>
    <w:multiLevelType w:val="hybridMultilevel"/>
    <w:tmpl w:val="E8E40B3E"/>
    <w:lvl w:ilvl="0" w:tplc="FA2E630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32508E"/>
    <w:multiLevelType w:val="hybridMultilevel"/>
    <w:tmpl w:val="04E64B92"/>
    <w:lvl w:ilvl="0" w:tplc="FA3685EA">
      <w:numFmt w:val="bullet"/>
      <w:lvlText w:val="※"/>
      <w:lvlJc w:val="left"/>
      <w:pPr>
        <w:ind w:left="643" w:hanging="360"/>
      </w:pPr>
      <w:rPr>
        <w:rFonts w:ascii="新細明體" w:eastAsia="新細明體" w:hAnsi="新細明體" w:cs="Calibri" w:hint="eastAsia"/>
      </w:rPr>
    </w:lvl>
    <w:lvl w:ilvl="1" w:tplc="04090003">
      <w:start w:val="1"/>
      <w:numFmt w:val="bullet"/>
      <w:lvlText w:val=""/>
      <w:lvlJc w:val="left"/>
      <w:pPr>
        <w:ind w:left="1243" w:hanging="480"/>
      </w:pPr>
      <w:rPr>
        <w:rFonts w:ascii="Wingdings" w:hAnsi="Wingdings" w:hint="default"/>
      </w:rPr>
    </w:lvl>
    <w:lvl w:ilvl="2" w:tplc="04090005">
      <w:start w:val="1"/>
      <w:numFmt w:val="bullet"/>
      <w:lvlText w:val=""/>
      <w:lvlJc w:val="left"/>
      <w:pPr>
        <w:ind w:left="1723" w:hanging="480"/>
      </w:pPr>
      <w:rPr>
        <w:rFonts w:ascii="Wingdings" w:hAnsi="Wingdings" w:hint="default"/>
      </w:rPr>
    </w:lvl>
    <w:lvl w:ilvl="3" w:tplc="04090001">
      <w:start w:val="1"/>
      <w:numFmt w:val="bullet"/>
      <w:lvlText w:val=""/>
      <w:lvlJc w:val="left"/>
      <w:pPr>
        <w:ind w:left="2203" w:hanging="480"/>
      </w:pPr>
      <w:rPr>
        <w:rFonts w:ascii="Wingdings" w:hAnsi="Wingdings" w:hint="default"/>
      </w:rPr>
    </w:lvl>
    <w:lvl w:ilvl="4" w:tplc="04090003">
      <w:start w:val="1"/>
      <w:numFmt w:val="bullet"/>
      <w:lvlText w:val=""/>
      <w:lvlJc w:val="left"/>
      <w:pPr>
        <w:ind w:left="2683" w:hanging="480"/>
      </w:pPr>
      <w:rPr>
        <w:rFonts w:ascii="Wingdings" w:hAnsi="Wingdings" w:hint="default"/>
      </w:rPr>
    </w:lvl>
    <w:lvl w:ilvl="5" w:tplc="04090005">
      <w:start w:val="1"/>
      <w:numFmt w:val="bullet"/>
      <w:lvlText w:val=""/>
      <w:lvlJc w:val="left"/>
      <w:pPr>
        <w:ind w:left="3163" w:hanging="480"/>
      </w:pPr>
      <w:rPr>
        <w:rFonts w:ascii="Wingdings" w:hAnsi="Wingdings" w:hint="default"/>
      </w:rPr>
    </w:lvl>
    <w:lvl w:ilvl="6" w:tplc="04090001">
      <w:start w:val="1"/>
      <w:numFmt w:val="bullet"/>
      <w:lvlText w:val=""/>
      <w:lvlJc w:val="left"/>
      <w:pPr>
        <w:ind w:left="3643" w:hanging="480"/>
      </w:pPr>
      <w:rPr>
        <w:rFonts w:ascii="Wingdings" w:hAnsi="Wingdings" w:hint="default"/>
      </w:rPr>
    </w:lvl>
    <w:lvl w:ilvl="7" w:tplc="04090003">
      <w:start w:val="1"/>
      <w:numFmt w:val="bullet"/>
      <w:lvlText w:val=""/>
      <w:lvlJc w:val="left"/>
      <w:pPr>
        <w:ind w:left="4123" w:hanging="480"/>
      </w:pPr>
      <w:rPr>
        <w:rFonts w:ascii="Wingdings" w:hAnsi="Wingdings" w:hint="default"/>
      </w:rPr>
    </w:lvl>
    <w:lvl w:ilvl="8" w:tplc="04090005">
      <w:start w:val="1"/>
      <w:numFmt w:val="bullet"/>
      <w:lvlText w:val=""/>
      <w:lvlJc w:val="left"/>
      <w:pPr>
        <w:ind w:left="4603" w:hanging="480"/>
      </w:pPr>
      <w:rPr>
        <w:rFonts w:ascii="Wingdings" w:hAnsi="Wingdings" w:hint="default"/>
      </w:rPr>
    </w:lvl>
  </w:abstractNum>
  <w:abstractNum w:abstractNumId="6" w15:restartNumberingAfterBreak="0">
    <w:nsid w:val="491B460E"/>
    <w:multiLevelType w:val="hybridMultilevel"/>
    <w:tmpl w:val="AD6CAF52"/>
    <w:lvl w:ilvl="0" w:tplc="74B81882">
      <w:start w:val="1"/>
      <w:numFmt w:val="bullet"/>
      <w:lvlText w:val="□"/>
      <w:lvlJc w:val="left"/>
      <w:pPr>
        <w:tabs>
          <w:tab w:val="left" w:pos="720"/>
          <w:tab w:val="left" w:pos="1440"/>
          <w:tab w:val="left" w:pos="1920"/>
          <w:tab w:val="left" w:pos="2400"/>
          <w:tab w:val="left" w:pos="2880"/>
          <w:tab w:val="left" w:pos="3360"/>
        </w:tabs>
        <w:ind w:left="360" w:hanging="36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AA1C8A98">
      <w:start w:val="1"/>
      <w:numFmt w:val="bullet"/>
      <w:suff w:val="nothing"/>
      <w:lvlText w:val="■"/>
      <w:lvlJc w:val="left"/>
      <w:pPr>
        <w:tabs>
          <w:tab w:val="left" w:pos="720"/>
          <w:tab w:val="left" w:pos="1440"/>
          <w:tab w:val="left" w:pos="1920"/>
          <w:tab w:val="left" w:pos="2400"/>
          <w:tab w:val="left" w:pos="2880"/>
          <w:tab w:val="left" w:pos="3360"/>
        </w:tabs>
        <w:ind w:left="72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8840A50E">
      <w:start w:val="1"/>
      <w:numFmt w:val="bullet"/>
      <w:lvlText w:val="◆"/>
      <w:lvlJc w:val="left"/>
      <w:pPr>
        <w:tabs>
          <w:tab w:val="left" w:pos="720"/>
          <w:tab w:val="left" w:pos="1920"/>
          <w:tab w:val="left" w:pos="2400"/>
          <w:tab w:val="left" w:pos="2880"/>
          <w:tab w:val="left" w:pos="3360"/>
        </w:tabs>
        <w:ind w:left="144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83D85684">
      <w:start w:val="1"/>
      <w:numFmt w:val="bullet"/>
      <w:lvlText w:val="●"/>
      <w:lvlJc w:val="left"/>
      <w:pPr>
        <w:tabs>
          <w:tab w:val="left" w:pos="720"/>
          <w:tab w:val="left" w:pos="1440"/>
          <w:tab w:val="left" w:pos="2400"/>
          <w:tab w:val="left" w:pos="2880"/>
          <w:tab w:val="left" w:pos="3360"/>
        </w:tabs>
        <w:ind w:left="192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8146CACA">
      <w:start w:val="1"/>
      <w:numFmt w:val="bullet"/>
      <w:lvlText w:val="■"/>
      <w:lvlJc w:val="left"/>
      <w:pPr>
        <w:tabs>
          <w:tab w:val="left" w:pos="720"/>
          <w:tab w:val="left" w:pos="1440"/>
          <w:tab w:val="left" w:pos="1920"/>
          <w:tab w:val="left" w:pos="2880"/>
          <w:tab w:val="left" w:pos="3360"/>
        </w:tabs>
        <w:ind w:left="240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328C6A7A">
      <w:start w:val="1"/>
      <w:numFmt w:val="bullet"/>
      <w:lvlText w:val="◆"/>
      <w:lvlJc w:val="left"/>
      <w:pPr>
        <w:tabs>
          <w:tab w:val="left" w:pos="720"/>
          <w:tab w:val="left" w:pos="1440"/>
          <w:tab w:val="left" w:pos="1920"/>
          <w:tab w:val="left" w:pos="2400"/>
          <w:tab w:val="left" w:pos="3360"/>
        </w:tabs>
        <w:ind w:left="288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26EA5BB4">
      <w:start w:val="1"/>
      <w:numFmt w:val="bullet"/>
      <w:lvlText w:val="●"/>
      <w:lvlJc w:val="left"/>
      <w:pPr>
        <w:tabs>
          <w:tab w:val="left" w:pos="720"/>
          <w:tab w:val="left" w:pos="1440"/>
          <w:tab w:val="left" w:pos="1920"/>
          <w:tab w:val="left" w:pos="2400"/>
          <w:tab w:val="left" w:pos="2880"/>
        </w:tabs>
        <w:ind w:left="336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71F42902">
      <w:start w:val="1"/>
      <w:numFmt w:val="bullet"/>
      <w:lvlText w:val="■"/>
      <w:lvlJc w:val="left"/>
      <w:pPr>
        <w:tabs>
          <w:tab w:val="left" w:pos="720"/>
          <w:tab w:val="left" w:pos="1440"/>
          <w:tab w:val="left" w:pos="1920"/>
          <w:tab w:val="left" w:pos="2400"/>
          <w:tab w:val="left" w:pos="2880"/>
          <w:tab w:val="left" w:pos="3360"/>
        </w:tabs>
        <w:ind w:left="384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AFD4D950">
      <w:start w:val="1"/>
      <w:numFmt w:val="bullet"/>
      <w:lvlText w:val="◆"/>
      <w:lvlJc w:val="left"/>
      <w:pPr>
        <w:tabs>
          <w:tab w:val="left" w:pos="720"/>
          <w:tab w:val="left" w:pos="1440"/>
          <w:tab w:val="left" w:pos="1920"/>
          <w:tab w:val="left" w:pos="2400"/>
          <w:tab w:val="left" w:pos="2880"/>
          <w:tab w:val="left" w:pos="3360"/>
        </w:tabs>
        <w:ind w:left="432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C523B80"/>
    <w:multiLevelType w:val="hybridMultilevel"/>
    <w:tmpl w:val="A17E0A4C"/>
    <w:styleLink w:val="Numbered"/>
    <w:lvl w:ilvl="0" w:tplc="A17E0A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6477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74CF6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4CA4B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2ED3C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5C43A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E5610E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F0967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CCE9C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FF2A86"/>
    <w:multiLevelType w:val="hybridMultilevel"/>
    <w:tmpl w:val="4118A692"/>
    <w:lvl w:ilvl="0" w:tplc="BA78206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BA8F86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2B47F9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38740E3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A64556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3101D4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0FADE0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DAAD59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DB8F4C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9DB4B72"/>
    <w:multiLevelType w:val="hybridMultilevel"/>
    <w:tmpl w:val="24D085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7"/>
  </w:num>
  <w:num w:numId="4">
    <w:abstractNumId w:val="3"/>
  </w:num>
  <w:num w:numId="5">
    <w:abstractNumId w:val="3"/>
    <w:lvlOverride w:ilvl="1">
      <w:startOverride w:val="1"/>
    </w:lvlOverride>
  </w:num>
  <w:num w:numId="6">
    <w:abstractNumId w:val="3"/>
    <w:lvlOverride w:ilvl="1">
      <w:startOverride w:val="1"/>
    </w:lvlOverride>
  </w:num>
  <w:num w:numId="7">
    <w:abstractNumId w:val="3"/>
    <w:lvlOverride w:ilvl="1">
      <w:startOverride w:val="1"/>
    </w:lvlOverride>
  </w:num>
  <w:num w:numId="8">
    <w:abstractNumId w:val="3"/>
    <w:lvlOverride w:ilvl="0">
      <w:startOverride w:val="1"/>
      <w:lvl w:ilvl="0" w:tplc="AEB038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02858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3A816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3DA3E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5DCEB6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162EA1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AC2174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42509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D6602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startOverride w:val="1"/>
      <w:lvl w:ilvl="0" w:tplc="AEB038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02858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3A816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3DA3E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5DCEB6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162EA1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AC2174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42509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D6602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num>
  <w:num w:numId="11">
    <w:abstractNumId w:val="3"/>
    <w:lvlOverride w:ilvl="0">
      <w:startOverride w:val="1"/>
      <w:lvl w:ilvl="0" w:tplc="AEB038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02858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3A816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3DA3E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5DCEB6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162EA1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AC2174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42509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D6602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4"/>
  </w:num>
  <w:num w:numId="14">
    <w:abstractNumId w:val="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FC"/>
    <w:rsid w:val="00004E2E"/>
    <w:rsid w:val="0003355D"/>
    <w:rsid w:val="00083C40"/>
    <w:rsid w:val="000C19E7"/>
    <w:rsid w:val="000D7639"/>
    <w:rsid w:val="000F36C1"/>
    <w:rsid w:val="001541DF"/>
    <w:rsid w:val="00181209"/>
    <w:rsid w:val="00193421"/>
    <w:rsid w:val="001C1374"/>
    <w:rsid w:val="001D05E4"/>
    <w:rsid w:val="001E5796"/>
    <w:rsid w:val="001F1077"/>
    <w:rsid w:val="00222402"/>
    <w:rsid w:val="002B68A1"/>
    <w:rsid w:val="002D09D8"/>
    <w:rsid w:val="002E41A0"/>
    <w:rsid w:val="00316385"/>
    <w:rsid w:val="00341AA2"/>
    <w:rsid w:val="00380D36"/>
    <w:rsid w:val="003B481A"/>
    <w:rsid w:val="003F3663"/>
    <w:rsid w:val="004115CD"/>
    <w:rsid w:val="0043285F"/>
    <w:rsid w:val="004A6809"/>
    <w:rsid w:val="004D5D41"/>
    <w:rsid w:val="004D6DF7"/>
    <w:rsid w:val="004E4BA8"/>
    <w:rsid w:val="00506E91"/>
    <w:rsid w:val="00527996"/>
    <w:rsid w:val="00585B0D"/>
    <w:rsid w:val="005B3ED4"/>
    <w:rsid w:val="005C2A3C"/>
    <w:rsid w:val="005D16F9"/>
    <w:rsid w:val="00603A68"/>
    <w:rsid w:val="00611C52"/>
    <w:rsid w:val="00633090"/>
    <w:rsid w:val="006348E5"/>
    <w:rsid w:val="00683F12"/>
    <w:rsid w:val="00685B1A"/>
    <w:rsid w:val="006D0377"/>
    <w:rsid w:val="006E4203"/>
    <w:rsid w:val="00700DFC"/>
    <w:rsid w:val="0070508F"/>
    <w:rsid w:val="00707E7C"/>
    <w:rsid w:val="00747F0D"/>
    <w:rsid w:val="00760C8F"/>
    <w:rsid w:val="007661C4"/>
    <w:rsid w:val="00776610"/>
    <w:rsid w:val="007C0C59"/>
    <w:rsid w:val="007C6840"/>
    <w:rsid w:val="007F7616"/>
    <w:rsid w:val="00815A83"/>
    <w:rsid w:val="00867C81"/>
    <w:rsid w:val="00877BB4"/>
    <w:rsid w:val="00883C3E"/>
    <w:rsid w:val="0089478E"/>
    <w:rsid w:val="00897376"/>
    <w:rsid w:val="008C0E91"/>
    <w:rsid w:val="008E0B77"/>
    <w:rsid w:val="008E17AB"/>
    <w:rsid w:val="008E40C5"/>
    <w:rsid w:val="008F15C9"/>
    <w:rsid w:val="008F6F36"/>
    <w:rsid w:val="00913A16"/>
    <w:rsid w:val="00932879"/>
    <w:rsid w:val="00933D44"/>
    <w:rsid w:val="0097676E"/>
    <w:rsid w:val="00977BDD"/>
    <w:rsid w:val="009868F0"/>
    <w:rsid w:val="009939E2"/>
    <w:rsid w:val="0099537C"/>
    <w:rsid w:val="009B2816"/>
    <w:rsid w:val="009C3A03"/>
    <w:rsid w:val="009F22F9"/>
    <w:rsid w:val="00A103B1"/>
    <w:rsid w:val="00A142B5"/>
    <w:rsid w:val="00A73569"/>
    <w:rsid w:val="00AA06FC"/>
    <w:rsid w:val="00AA1C6D"/>
    <w:rsid w:val="00AA3B89"/>
    <w:rsid w:val="00B31CC8"/>
    <w:rsid w:val="00B4011A"/>
    <w:rsid w:val="00B854D3"/>
    <w:rsid w:val="00B94D96"/>
    <w:rsid w:val="00BA28FD"/>
    <w:rsid w:val="00BD1052"/>
    <w:rsid w:val="00C13217"/>
    <w:rsid w:val="00C218EB"/>
    <w:rsid w:val="00C25A3A"/>
    <w:rsid w:val="00C33BA2"/>
    <w:rsid w:val="00C50F41"/>
    <w:rsid w:val="00C57661"/>
    <w:rsid w:val="00C71D00"/>
    <w:rsid w:val="00C81AD4"/>
    <w:rsid w:val="00CA5C1E"/>
    <w:rsid w:val="00D265BB"/>
    <w:rsid w:val="00D56C22"/>
    <w:rsid w:val="00DC574C"/>
    <w:rsid w:val="00E057C6"/>
    <w:rsid w:val="00E27AA6"/>
    <w:rsid w:val="00E335D6"/>
    <w:rsid w:val="00E56F49"/>
    <w:rsid w:val="00E85ED5"/>
    <w:rsid w:val="00EB4D64"/>
    <w:rsid w:val="00EB681E"/>
    <w:rsid w:val="00EC26F2"/>
    <w:rsid w:val="00ED27FC"/>
    <w:rsid w:val="00ED3702"/>
    <w:rsid w:val="00EF046F"/>
    <w:rsid w:val="00F73B36"/>
    <w:rsid w:val="00F83C2B"/>
    <w:rsid w:val="00FA0335"/>
    <w:rsid w:val="00FE4393"/>
    <w:rsid w:val="00FF72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EE92F"/>
  <w15:docId w15:val="{A8A10FC5-B5F1-4765-A315-7DF1FF66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bCs/>
      <w:outline w:val="0"/>
      <w:color w:val="0000FF"/>
      <w:u w:val="single" w:color="0000FF"/>
      <w:lang w:val="en-US"/>
    </w:rPr>
  </w:style>
  <w:style w:type="numbering" w:customStyle="1" w:styleId="Numbered">
    <w:name w:val="Numbered"/>
    <w:pPr>
      <w:numPr>
        <w:numId w:val="3"/>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1">
    <w:name w:val="Hyperlink.1"/>
    <w:basedOn w:val="Link"/>
    <w:rPr>
      <w:outline w:val="0"/>
      <w:color w:val="0000FF"/>
      <w:u w:val="single" w:color="0000FF"/>
      <w:lang w:val="en-US"/>
    </w:rPr>
  </w:style>
  <w:style w:type="character" w:customStyle="1" w:styleId="None">
    <w:name w:val="None"/>
  </w:style>
  <w:style w:type="character" w:customStyle="1" w:styleId="Hyperlink2">
    <w:name w:val="Hyperlink.2"/>
    <w:basedOn w:val="None"/>
    <w:rPr>
      <w:rFonts w:ascii="Calibri" w:eastAsia="Calibri" w:hAnsi="Calibri" w:cs="Calibri"/>
      <w:lang w:val="en-US"/>
    </w:rPr>
  </w:style>
  <w:style w:type="character" w:customStyle="1" w:styleId="Hyperlink3">
    <w:name w:val="Hyperlink.3"/>
    <w:basedOn w:val="None"/>
    <w:rPr>
      <w:lang w:val="en-US"/>
    </w:rPr>
  </w:style>
  <w:style w:type="paragraph" w:customStyle="1" w:styleId="Body0">
    <w:name w:val="Body"/>
    <w:pPr>
      <w:spacing w:before="160"/>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annotation text"/>
    <w:basedOn w:val="a"/>
    <w:link w:val="a5"/>
    <w:uiPriority w:val="99"/>
    <w:semiHidden/>
    <w:unhideWhenUsed/>
  </w:style>
  <w:style w:type="character" w:customStyle="1" w:styleId="a5">
    <w:name w:val="註解文字 字元"/>
    <w:basedOn w:val="a0"/>
    <w:link w:val="a4"/>
    <w:uiPriority w:val="99"/>
    <w:semiHidden/>
    <w:rPr>
      <w:sz w:val="24"/>
      <w:szCs w:val="24"/>
      <w:lang w:eastAsia="en-US"/>
    </w:rPr>
  </w:style>
  <w:style w:type="character" w:styleId="a6">
    <w:name w:val="annotation reference"/>
    <w:basedOn w:val="a0"/>
    <w:uiPriority w:val="99"/>
    <w:semiHidden/>
    <w:unhideWhenUsed/>
    <w:rPr>
      <w:sz w:val="18"/>
      <w:szCs w:val="18"/>
    </w:rPr>
  </w:style>
  <w:style w:type="paragraph" w:styleId="a7">
    <w:name w:val="Balloon Text"/>
    <w:basedOn w:val="a"/>
    <w:link w:val="a8"/>
    <w:uiPriority w:val="99"/>
    <w:semiHidden/>
    <w:unhideWhenUsed/>
    <w:rsid w:val="009C3A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3A03"/>
    <w:rPr>
      <w:rFonts w:asciiTheme="majorHAnsi" w:eastAsiaTheme="majorEastAsia" w:hAnsiTheme="majorHAnsi" w:cstheme="majorBidi"/>
      <w:sz w:val="18"/>
      <w:szCs w:val="18"/>
      <w:lang w:eastAsia="en-US"/>
    </w:rPr>
  </w:style>
  <w:style w:type="paragraph" w:styleId="a9">
    <w:name w:val="header"/>
    <w:basedOn w:val="a"/>
    <w:link w:val="aa"/>
    <w:uiPriority w:val="99"/>
    <w:unhideWhenUsed/>
    <w:rsid w:val="00611C5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pPr>
    <w:rPr>
      <w:rFonts w:asciiTheme="minorHAnsi" w:hAnsiTheme="minorHAnsi" w:cstheme="minorBidi"/>
      <w:kern w:val="2"/>
      <w:sz w:val="20"/>
      <w:szCs w:val="20"/>
      <w:bdr w:val="none" w:sz="0" w:space="0" w:color="auto"/>
      <w:lang w:eastAsia="zh-TW"/>
    </w:rPr>
  </w:style>
  <w:style w:type="character" w:customStyle="1" w:styleId="aa">
    <w:name w:val="頁首 字元"/>
    <w:basedOn w:val="a0"/>
    <w:link w:val="a9"/>
    <w:uiPriority w:val="99"/>
    <w:rsid w:val="00611C52"/>
    <w:rPr>
      <w:rFonts w:asciiTheme="minorHAnsi" w:hAnsiTheme="minorHAnsi" w:cstheme="minorBidi"/>
      <w:kern w:val="2"/>
      <w:bdr w:val="none" w:sz="0" w:space="0" w:color="auto"/>
    </w:rPr>
  </w:style>
  <w:style w:type="paragraph" w:styleId="ab">
    <w:name w:val="List Paragraph"/>
    <w:basedOn w:val="a"/>
    <w:uiPriority w:val="34"/>
    <w:qFormat/>
    <w:rsid w:val="00C81AD4"/>
    <w:pPr>
      <w:ind w:leftChars="200" w:left="480"/>
    </w:pPr>
  </w:style>
  <w:style w:type="paragraph" w:styleId="ac">
    <w:name w:val="footer"/>
    <w:basedOn w:val="a"/>
    <w:link w:val="ad"/>
    <w:uiPriority w:val="99"/>
    <w:unhideWhenUsed/>
    <w:rsid w:val="002D09D8"/>
    <w:pPr>
      <w:tabs>
        <w:tab w:val="center" w:pos="4153"/>
        <w:tab w:val="right" w:pos="8306"/>
      </w:tabs>
      <w:snapToGrid w:val="0"/>
    </w:pPr>
    <w:rPr>
      <w:sz w:val="20"/>
      <w:szCs w:val="20"/>
    </w:rPr>
  </w:style>
  <w:style w:type="character" w:customStyle="1" w:styleId="ad">
    <w:name w:val="頁尾 字元"/>
    <w:basedOn w:val="a0"/>
    <w:link w:val="ac"/>
    <w:uiPriority w:val="99"/>
    <w:rsid w:val="002D09D8"/>
    <w:rPr>
      <w:lang w:eastAsia="en-US"/>
    </w:rPr>
  </w:style>
  <w:style w:type="paragraph" w:styleId="ae">
    <w:name w:val="annotation subject"/>
    <w:basedOn w:val="a4"/>
    <w:next w:val="a4"/>
    <w:link w:val="af"/>
    <w:uiPriority w:val="99"/>
    <w:semiHidden/>
    <w:unhideWhenUsed/>
    <w:rsid w:val="00EB681E"/>
    <w:rPr>
      <w:b/>
      <w:bCs/>
    </w:rPr>
  </w:style>
  <w:style w:type="character" w:customStyle="1" w:styleId="af">
    <w:name w:val="註解主旨 字元"/>
    <w:basedOn w:val="a5"/>
    <w:link w:val="ae"/>
    <w:uiPriority w:val="99"/>
    <w:semiHidden/>
    <w:rsid w:val="00EB681E"/>
    <w:rPr>
      <w:b/>
      <w:bCs/>
      <w:sz w:val="24"/>
      <w:szCs w:val="24"/>
      <w:lang w:eastAsia="en-US"/>
    </w:rPr>
  </w:style>
  <w:style w:type="table" w:styleId="af0">
    <w:name w:val="Table Grid"/>
    <w:basedOn w:val="a1"/>
    <w:uiPriority w:val="39"/>
    <w:rsid w:val="00C33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91100">
      <w:bodyDiv w:val="1"/>
      <w:marLeft w:val="0"/>
      <w:marRight w:val="0"/>
      <w:marTop w:val="0"/>
      <w:marBottom w:val="0"/>
      <w:divBdr>
        <w:top w:val="none" w:sz="0" w:space="0" w:color="auto"/>
        <w:left w:val="none" w:sz="0" w:space="0" w:color="auto"/>
        <w:bottom w:val="none" w:sz="0" w:space="0" w:color="auto"/>
        <w:right w:val="none" w:sz="0" w:space="0" w:color="auto"/>
      </w:divBdr>
    </w:div>
    <w:div w:id="1730688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ometest.sc-top.org.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pyyrN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Grr4y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amviewer.com/" TargetMode="External"/><Relationship Id="rId4" Type="http://schemas.openxmlformats.org/officeDocument/2006/relationships/settings" Target="settings.xml"/><Relationship Id="rId9" Type="http://schemas.openxmlformats.org/officeDocument/2006/relationships/hyperlink" Target="mailto:service@sc-top.org.tw"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4F661-E1F8-4B01-ADA6-DE52D6FD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2819</Words>
  <Characters>16070</Characters>
  <Application>Microsoft Office Word</Application>
  <DocSecurity>0</DocSecurity>
  <Lines>133</Lines>
  <Paragraphs>37</Paragraphs>
  <ScaleCrop>false</ScaleCrop>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SCTOP-8666</dc:creator>
  <cp:lastModifiedBy>Courtney Chen</cp:lastModifiedBy>
  <cp:revision>5</cp:revision>
  <cp:lastPrinted>2021-01-07T08:13:00Z</cp:lastPrinted>
  <dcterms:created xsi:type="dcterms:W3CDTF">2021-01-08T06:59:00Z</dcterms:created>
  <dcterms:modified xsi:type="dcterms:W3CDTF">2021-01-08T07:06:00Z</dcterms:modified>
</cp:coreProperties>
</file>